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rPr>
        <w:id w:val="7818207"/>
        <w:docPartObj>
          <w:docPartGallery w:val="Table of Contents"/>
          <w:docPartUnique/>
        </w:docPartObj>
      </w:sdtPr>
      <w:sdtEndPr>
        <w:rPr>
          <w:b w:val="0"/>
          <w:bCs w:val="0"/>
          <w:sz w:val="24"/>
          <w:szCs w:val="24"/>
        </w:rPr>
      </w:sdtEndPr>
      <w:sdtContent>
        <w:p w:rsidR="00943ED9" w:rsidRDefault="00943ED9" w:rsidP="00943ED9">
          <w:pPr>
            <w:spacing w:after="0" w:line="240" w:lineRule="auto"/>
            <w:jc w:val="center"/>
            <w:rPr>
              <w:rStyle w:val="af"/>
              <w:rFonts w:cs="Times New Roman"/>
              <w:szCs w:val="28"/>
            </w:rPr>
          </w:pPr>
          <w:r>
            <w:rPr>
              <w:sz w:val="24"/>
              <w:szCs w:val="24"/>
            </w:rPr>
            <w:tab/>
          </w:r>
          <w:r w:rsidRPr="00EA1E99">
            <w:rPr>
              <w:rStyle w:val="af"/>
              <w:rFonts w:cs="Times New Roman"/>
              <w:szCs w:val="28"/>
            </w:rPr>
            <w:t>Муниципального бюджетного учреждения</w:t>
          </w:r>
        </w:p>
        <w:p w:rsidR="00943ED9" w:rsidRPr="00EA1E99" w:rsidRDefault="00943ED9" w:rsidP="00943ED9">
          <w:pPr>
            <w:spacing w:after="0" w:line="240" w:lineRule="auto"/>
            <w:jc w:val="center"/>
            <w:rPr>
              <w:rFonts w:cs="Times New Roman"/>
              <w:b/>
              <w:szCs w:val="28"/>
            </w:rPr>
          </w:pPr>
          <w:r w:rsidRPr="00EA1E99">
            <w:rPr>
              <w:rStyle w:val="af"/>
              <w:rFonts w:cs="Times New Roman"/>
              <w:szCs w:val="28"/>
            </w:rPr>
            <w:t xml:space="preserve"> дополнительного образования </w:t>
          </w:r>
        </w:p>
        <w:p w:rsidR="00943ED9" w:rsidRDefault="00943ED9" w:rsidP="00943ED9">
          <w:pPr>
            <w:spacing w:after="0" w:line="240" w:lineRule="auto"/>
            <w:jc w:val="center"/>
            <w:rPr>
              <w:rFonts w:cs="Times New Roman"/>
              <w:b/>
              <w:szCs w:val="28"/>
            </w:rPr>
          </w:pPr>
          <w:r w:rsidRPr="00EA1E99">
            <w:rPr>
              <w:rFonts w:cs="Times New Roman"/>
              <w:b/>
              <w:szCs w:val="28"/>
            </w:rPr>
            <w:t>«Детской</w:t>
          </w:r>
          <w:r>
            <w:rPr>
              <w:rFonts w:cs="Times New Roman"/>
              <w:b/>
              <w:szCs w:val="28"/>
            </w:rPr>
            <w:t xml:space="preserve"> школы искусств посёлок Оршанка»</w:t>
          </w:r>
        </w:p>
        <w:p w:rsidR="00943ED9" w:rsidRDefault="00943ED9" w:rsidP="00943ED9">
          <w:pPr>
            <w:spacing w:after="0" w:line="240" w:lineRule="auto"/>
            <w:jc w:val="center"/>
            <w:rPr>
              <w:rFonts w:cs="Times New Roman"/>
              <w:b/>
              <w:szCs w:val="28"/>
            </w:rPr>
          </w:pPr>
        </w:p>
        <w:p w:rsidR="00943ED9" w:rsidRPr="004D163B" w:rsidRDefault="00943ED9" w:rsidP="00943ED9">
          <w:pPr>
            <w:spacing w:after="0" w:line="240" w:lineRule="auto"/>
            <w:jc w:val="right"/>
            <w:rPr>
              <w:rFonts w:cs="Times New Roman"/>
              <w:b/>
              <w:szCs w:val="28"/>
            </w:rPr>
          </w:pPr>
        </w:p>
        <w:p w:rsidR="00943ED9" w:rsidRPr="00EA1E99" w:rsidRDefault="00943ED9" w:rsidP="00943ED9">
          <w:pPr>
            <w:spacing w:after="0" w:line="240" w:lineRule="auto"/>
            <w:rPr>
              <w:rFonts w:cs="Times New Roman"/>
              <w:sz w:val="24"/>
              <w:szCs w:val="24"/>
            </w:rPr>
          </w:pPr>
          <w:r>
            <w:rPr>
              <w:rFonts w:cs="Times New Roman"/>
              <w:sz w:val="24"/>
              <w:szCs w:val="24"/>
            </w:rPr>
            <w:t xml:space="preserve">«Принято»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sidRPr="00EA1E99">
            <w:rPr>
              <w:rFonts w:cs="Times New Roman"/>
              <w:sz w:val="24"/>
              <w:szCs w:val="24"/>
            </w:rPr>
            <w:t>УТВЕРЖДЕНО</w:t>
          </w:r>
          <w:r>
            <w:rPr>
              <w:rFonts w:cs="Times New Roman"/>
              <w:sz w:val="24"/>
              <w:szCs w:val="24"/>
            </w:rPr>
            <w:t>»</w:t>
          </w:r>
          <w:r w:rsidRPr="00EA1E99">
            <w:rPr>
              <w:rFonts w:cs="Times New Roman"/>
              <w:sz w:val="24"/>
              <w:szCs w:val="24"/>
            </w:rPr>
            <w:t>:</w:t>
          </w:r>
        </w:p>
        <w:p w:rsidR="00943ED9" w:rsidRPr="00EA1E99" w:rsidRDefault="00943ED9" w:rsidP="00943ED9">
          <w:pPr>
            <w:tabs>
              <w:tab w:val="left" w:pos="567"/>
              <w:tab w:val="left" w:pos="709"/>
              <w:tab w:val="left" w:pos="851"/>
              <w:tab w:val="left" w:pos="1276"/>
              <w:tab w:val="left" w:pos="1418"/>
              <w:tab w:val="left" w:pos="1560"/>
            </w:tabs>
            <w:spacing w:after="0" w:line="240" w:lineRule="auto"/>
            <w:rPr>
              <w:rFonts w:cs="Times New Roman"/>
              <w:sz w:val="24"/>
              <w:szCs w:val="24"/>
            </w:rPr>
          </w:pPr>
          <w:r>
            <w:rPr>
              <w:rFonts w:cs="Times New Roman"/>
              <w:sz w:val="24"/>
              <w:szCs w:val="24"/>
            </w:rPr>
            <w:t>Педагогическим советом</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Директор </w:t>
          </w:r>
          <w:r w:rsidRPr="00EA1E99">
            <w:rPr>
              <w:rFonts w:cs="Times New Roman"/>
              <w:sz w:val="24"/>
              <w:szCs w:val="24"/>
            </w:rPr>
            <w:t xml:space="preserve">МБУДО </w:t>
          </w:r>
          <w:r>
            <w:rPr>
              <w:rFonts w:cs="Times New Roman"/>
              <w:sz w:val="24"/>
              <w:szCs w:val="24"/>
            </w:rPr>
            <w:t>МБУДО «ДШИ п.Оршанка»</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«ДШИ п.</w:t>
          </w:r>
          <w:r w:rsidRPr="00EA1E99">
            <w:rPr>
              <w:rFonts w:cs="Times New Roman"/>
              <w:sz w:val="24"/>
              <w:szCs w:val="24"/>
            </w:rPr>
            <w:t xml:space="preserve"> Оршанка»</w:t>
          </w:r>
        </w:p>
        <w:p w:rsidR="00943ED9" w:rsidRDefault="00943ED9" w:rsidP="00943ED9">
          <w:pPr>
            <w:spacing w:after="0" w:line="240" w:lineRule="auto"/>
            <w:rPr>
              <w:rFonts w:cs="Times New Roman"/>
              <w:sz w:val="24"/>
              <w:szCs w:val="24"/>
            </w:rPr>
          </w:pPr>
          <w:r>
            <w:rPr>
              <w:rFonts w:cs="Times New Roman"/>
              <w:sz w:val="24"/>
              <w:szCs w:val="24"/>
            </w:rPr>
            <w:t>Протокол №4 от 19.03.2024г.</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sidRPr="00EA1E99">
            <w:rPr>
              <w:rFonts w:cs="Times New Roman"/>
              <w:sz w:val="24"/>
              <w:szCs w:val="24"/>
            </w:rPr>
            <w:t>______________ М.А.Завалина</w:t>
          </w:r>
        </w:p>
        <w:p w:rsidR="00943ED9" w:rsidRPr="00EA1E99" w:rsidRDefault="00943ED9" w:rsidP="00943ED9">
          <w:pPr>
            <w:spacing w:after="0" w:line="240" w:lineRule="auto"/>
            <w:ind w:left="4956" w:firstLine="708"/>
            <w:rPr>
              <w:rFonts w:cs="Times New Roman"/>
              <w:sz w:val="24"/>
              <w:szCs w:val="24"/>
            </w:rPr>
          </w:pPr>
          <w:r>
            <w:rPr>
              <w:rFonts w:cs="Times New Roman"/>
              <w:sz w:val="24"/>
              <w:szCs w:val="24"/>
            </w:rPr>
            <w:t xml:space="preserve">       </w:t>
          </w:r>
          <w:r w:rsidRPr="00EA1E99">
            <w:rPr>
              <w:rFonts w:cs="Times New Roman"/>
              <w:sz w:val="24"/>
              <w:szCs w:val="24"/>
            </w:rPr>
            <w:t>Приказ №</w:t>
          </w:r>
          <w:r>
            <w:rPr>
              <w:rFonts w:cs="Times New Roman"/>
              <w:sz w:val="24"/>
              <w:szCs w:val="24"/>
            </w:rPr>
            <w:t xml:space="preserve"> 10 от 21 марта 2024</w:t>
          </w:r>
          <w:r w:rsidRPr="00EA1E99">
            <w:rPr>
              <w:rFonts w:cs="Times New Roman"/>
              <w:sz w:val="24"/>
              <w:szCs w:val="24"/>
            </w:rPr>
            <w:t>г.</w:t>
          </w:r>
        </w:p>
        <w:p w:rsidR="00943ED9" w:rsidRDefault="00943ED9" w:rsidP="00943ED9">
          <w:pPr>
            <w:spacing w:after="0" w:line="240" w:lineRule="auto"/>
            <w:jc w:val="right"/>
            <w:rPr>
              <w:rFonts w:cs="Times New Roman"/>
              <w:sz w:val="24"/>
              <w:szCs w:val="24"/>
            </w:rPr>
          </w:pPr>
        </w:p>
        <w:p w:rsidR="00943ED9" w:rsidRDefault="00943ED9" w:rsidP="00943ED9">
          <w:pPr>
            <w:spacing w:after="0" w:line="240" w:lineRule="auto"/>
            <w:jc w:val="right"/>
            <w:rPr>
              <w:rFonts w:cs="Times New Roman"/>
              <w:sz w:val="24"/>
              <w:szCs w:val="24"/>
            </w:rPr>
          </w:pPr>
        </w:p>
        <w:p w:rsidR="00943ED9" w:rsidRDefault="00943ED9" w:rsidP="00943ED9">
          <w:pPr>
            <w:spacing w:after="0" w:line="240" w:lineRule="auto"/>
            <w:jc w:val="center"/>
            <w:rPr>
              <w:rFonts w:cs="Times New Roman"/>
              <w:sz w:val="24"/>
              <w:szCs w:val="24"/>
            </w:rPr>
          </w:pPr>
        </w:p>
        <w:p w:rsidR="00943ED9" w:rsidRPr="00EA1E99" w:rsidRDefault="00943ED9" w:rsidP="00943ED9">
          <w:pPr>
            <w:spacing w:after="0" w:line="240" w:lineRule="auto"/>
            <w:jc w:val="center"/>
            <w:rPr>
              <w:rFonts w:cs="Times New Roman"/>
              <w:b/>
              <w:szCs w:val="28"/>
            </w:rPr>
          </w:pPr>
          <w:r w:rsidRPr="00EA1E99">
            <w:rPr>
              <w:rFonts w:cs="Times New Roman"/>
              <w:b/>
              <w:szCs w:val="28"/>
            </w:rPr>
            <w:t>ДОПОЛНИТЕЛЬНАЯ ПРЕДПРОФЕССИОНАЛЬНАЯ</w:t>
          </w:r>
        </w:p>
        <w:p w:rsidR="00943ED9" w:rsidRPr="00EA1E99" w:rsidRDefault="00943ED9" w:rsidP="00943ED9">
          <w:pPr>
            <w:spacing w:after="0" w:line="240" w:lineRule="auto"/>
            <w:jc w:val="center"/>
            <w:rPr>
              <w:rFonts w:cs="Times New Roman"/>
              <w:b/>
              <w:szCs w:val="28"/>
            </w:rPr>
          </w:pPr>
          <w:r w:rsidRPr="00EA1E99">
            <w:rPr>
              <w:rFonts w:cs="Times New Roman"/>
              <w:b/>
              <w:szCs w:val="28"/>
            </w:rPr>
            <w:t>ОБЩЕОБРАЗОВАТЕЛЬНАЯ ПРОГРАММА</w:t>
          </w:r>
        </w:p>
        <w:p w:rsidR="00943ED9" w:rsidRDefault="00943ED9" w:rsidP="00943ED9">
          <w:pPr>
            <w:spacing w:after="0" w:line="240" w:lineRule="auto"/>
            <w:jc w:val="center"/>
            <w:rPr>
              <w:rFonts w:cs="Times New Roman"/>
              <w:b/>
              <w:szCs w:val="28"/>
            </w:rPr>
          </w:pPr>
          <w:r w:rsidRPr="00EA1E99">
            <w:rPr>
              <w:rFonts w:cs="Times New Roman"/>
              <w:b/>
              <w:szCs w:val="28"/>
            </w:rPr>
            <w:t xml:space="preserve"> В ОБЛАСТИ МУЗЫКАЛЬНОГО ИСКУССТВА </w:t>
          </w:r>
        </w:p>
        <w:p w:rsidR="00943ED9" w:rsidRDefault="00943ED9" w:rsidP="00943ED9">
          <w:pPr>
            <w:spacing w:after="0" w:line="240" w:lineRule="auto"/>
            <w:jc w:val="center"/>
            <w:rPr>
              <w:rFonts w:cs="Times New Roman"/>
              <w:b/>
              <w:szCs w:val="28"/>
            </w:rPr>
          </w:pPr>
        </w:p>
        <w:p w:rsidR="00943ED9" w:rsidRDefault="00FC7C36" w:rsidP="00943ED9">
          <w:pPr>
            <w:spacing w:line="240" w:lineRule="auto"/>
            <w:jc w:val="center"/>
            <w:rPr>
              <w:rFonts w:cs="Times New Roman"/>
              <w:b/>
              <w:szCs w:val="28"/>
            </w:rPr>
          </w:pPr>
          <w:r>
            <w:rPr>
              <w:rFonts w:cs="Times New Roman"/>
              <w:b/>
              <w:szCs w:val="28"/>
            </w:rPr>
            <w:t>«ФОРТЕПИАНО</w:t>
          </w:r>
          <w:r w:rsidR="00943ED9" w:rsidRPr="00EA1E99">
            <w:rPr>
              <w:rFonts w:cs="Times New Roman"/>
              <w:b/>
              <w:szCs w:val="28"/>
            </w:rPr>
            <w:t>»</w:t>
          </w:r>
        </w:p>
        <w:p w:rsidR="00943ED9" w:rsidRDefault="00943ED9" w:rsidP="00943ED9">
          <w:pPr>
            <w:spacing w:after="0" w:line="240" w:lineRule="auto"/>
            <w:jc w:val="center"/>
            <w:rPr>
              <w:rFonts w:cs="Times New Roman"/>
              <w:sz w:val="24"/>
              <w:szCs w:val="24"/>
            </w:rPr>
          </w:pPr>
        </w:p>
        <w:p w:rsidR="00943ED9" w:rsidRDefault="00943ED9" w:rsidP="00943ED9">
          <w:pPr>
            <w:spacing w:after="0" w:line="240" w:lineRule="auto"/>
            <w:jc w:val="center"/>
            <w:rPr>
              <w:rFonts w:cs="Times New Roman"/>
              <w:sz w:val="24"/>
              <w:szCs w:val="24"/>
            </w:rPr>
          </w:pPr>
        </w:p>
        <w:p w:rsidR="00943ED9" w:rsidRDefault="00943ED9" w:rsidP="00943ED9">
          <w:pPr>
            <w:spacing w:after="0" w:line="240" w:lineRule="auto"/>
            <w:jc w:val="center"/>
            <w:rPr>
              <w:rFonts w:cs="Times New Roman"/>
              <w:szCs w:val="28"/>
            </w:rPr>
          </w:pPr>
          <w:r w:rsidRPr="00EA1E99">
            <w:rPr>
              <w:rFonts w:cs="Times New Roman"/>
              <w:szCs w:val="28"/>
            </w:rPr>
            <w:t>Предметная область по.01.</w:t>
          </w:r>
        </w:p>
        <w:p w:rsidR="00943ED9" w:rsidRPr="00EA1E99" w:rsidRDefault="00943ED9" w:rsidP="00943ED9">
          <w:pPr>
            <w:spacing w:after="0" w:line="240" w:lineRule="auto"/>
            <w:jc w:val="center"/>
            <w:rPr>
              <w:rFonts w:cs="Times New Roman"/>
              <w:szCs w:val="28"/>
            </w:rPr>
          </w:pPr>
        </w:p>
        <w:p w:rsidR="00943ED9" w:rsidRDefault="00943ED9" w:rsidP="00943ED9">
          <w:pPr>
            <w:spacing w:after="0" w:line="240" w:lineRule="auto"/>
            <w:jc w:val="center"/>
            <w:rPr>
              <w:rFonts w:cs="Times New Roman"/>
              <w:szCs w:val="28"/>
            </w:rPr>
          </w:pPr>
          <w:r w:rsidRPr="00EA1E99">
            <w:rPr>
              <w:rFonts w:cs="Times New Roman"/>
              <w:szCs w:val="28"/>
            </w:rPr>
            <w:t xml:space="preserve"> Музыкальное исполнительство</w:t>
          </w:r>
        </w:p>
        <w:p w:rsidR="00943ED9" w:rsidRDefault="00943ED9" w:rsidP="00665610">
          <w:pPr>
            <w:spacing w:after="0" w:line="240" w:lineRule="auto"/>
            <w:rPr>
              <w:rFonts w:cs="Times New Roman"/>
              <w:szCs w:val="28"/>
            </w:rPr>
          </w:pPr>
          <w:r w:rsidRPr="00EA1E99">
            <w:rPr>
              <w:rFonts w:cs="Times New Roman"/>
              <w:szCs w:val="28"/>
            </w:rPr>
            <w:t xml:space="preserve"> </w:t>
          </w:r>
        </w:p>
        <w:p w:rsidR="00943ED9" w:rsidRPr="00EA1E99" w:rsidRDefault="00943ED9" w:rsidP="00943ED9">
          <w:pPr>
            <w:spacing w:after="0" w:line="240" w:lineRule="auto"/>
            <w:jc w:val="center"/>
            <w:rPr>
              <w:rFonts w:cs="Times New Roman"/>
              <w:szCs w:val="28"/>
            </w:rPr>
          </w:pPr>
        </w:p>
        <w:p w:rsidR="00943ED9" w:rsidRDefault="00943ED9" w:rsidP="00943ED9">
          <w:pPr>
            <w:spacing w:after="0" w:line="240" w:lineRule="auto"/>
            <w:jc w:val="center"/>
            <w:rPr>
              <w:rFonts w:cs="Times New Roman"/>
              <w:szCs w:val="28"/>
            </w:rPr>
          </w:pPr>
          <w:r w:rsidRPr="00EA1E99">
            <w:rPr>
              <w:rFonts w:cs="Times New Roman"/>
              <w:szCs w:val="28"/>
            </w:rPr>
            <w:t xml:space="preserve">ПО.01.УП.01. </w:t>
          </w:r>
        </w:p>
        <w:p w:rsidR="00943ED9" w:rsidRPr="00EA1E99" w:rsidRDefault="00943ED9" w:rsidP="00943ED9">
          <w:pPr>
            <w:spacing w:after="0" w:line="240" w:lineRule="auto"/>
            <w:jc w:val="center"/>
            <w:rPr>
              <w:rFonts w:cs="Times New Roman"/>
              <w:szCs w:val="28"/>
            </w:rPr>
          </w:pPr>
        </w:p>
        <w:p w:rsidR="00943ED9" w:rsidRPr="00EA1E99" w:rsidRDefault="00943ED9" w:rsidP="00943ED9">
          <w:pPr>
            <w:spacing w:after="0" w:line="240" w:lineRule="auto"/>
            <w:jc w:val="center"/>
            <w:rPr>
              <w:rFonts w:cs="Times New Roman"/>
              <w:szCs w:val="28"/>
            </w:rPr>
          </w:pPr>
          <w:r>
            <w:rPr>
              <w:rFonts w:cs="Times New Roman"/>
              <w:szCs w:val="28"/>
            </w:rPr>
            <w:t xml:space="preserve">Срок обучения – 8 </w:t>
          </w:r>
          <w:r w:rsidRPr="00EA1E99">
            <w:rPr>
              <w:rFonts w:cs="Times New Roman"/>
              <w:szCs w:val="28"/>
            </w:rPr>
            <w:t xml:space="preserve">лет </w:t>
          </w:r>
        </w:p>
        <w:p w:rsidR="00943ED9" w:rsidRPr="00EA1E99" w:rsidRDefault="00943ED9" w:rsidP="00943ED9">
          <w:pPr>
            <w:spacing w:after="0" w:line="240" w:lineRule="auto"/>
            <w:jc w:val="center"/>
            <w:rPr>
              <w:rFonts w:cs="Times New Roman"/>
              <w:szCs w:val="28"/>
            </w:rPr>
          </w:pPr>
        </w:p>
        <w:p w:rsidR="00943ED9" w:rsidRPr="00EA1E99" w:rsidRDefault="00943ED9" w:rsidP="00943ED9">
          <w:pPr>
            <w:spacing w:after="0" w:line="240" w:lineRule="auto"/>
            <w:jc w:val="center"/>
            <w:rPr>
              <w:rFonts w:cs="Times New Roman"/>
              <w:szCs w:val="28"/>
            </w:rPr>
          </w:pPr>
        </w:p>
        <w:p w:rsidR="00943ED9" w:rsidRPr="00EA1E99" w:rsidRDefault="00943ED9" w:rsidP="00943ED9">
          <w:pPr>
            <w:spacing w:after="0" w:line="240" w:lineRule="auto"/>
            <w:jc w:val="center"/>
            <w:rPr>
              <w:rFonts w:cs="Times New Roman"/>
              <w:szCs w:val="28"/>
            </w:rPr>
          </w:pPr>
        </w:p>
        <w:p w:rsidR="00943ED9" w:rsidRDefault="00943ED9" w:rsidP="00943ED9">
          <w:pPr>
            <w:spacing w:after="0" w:line="240" w:lineRule="auto"/>
            <w:jc w:val="center"/>
          </w:pPr>
        </w:p>
        <w:p w:rsidR="00943ED9" w:rsidRDefault="00943ED9" w:rsidP="00943ED9">
          <w:pPr>
            <w:spacing w:after="0" w:line="240" w:lineRule="auto"/>
            <w:jc w:val="center"/>
          </w:pPr>
        </w:p>
        <w:p w:rsidR="00943ED9" w:rsidRDefault="00943ED9" w:rsidP="00943ED9">
          <w:pPr>
            <w:spacing w:after="0" w:line="240" w:lineRule="auto"/>
            <w:jc w:val="center"/>
          </w:pPr>
        </w:p>
        <w:p w:rsidR="00943ED9" w:rsidRDefault="00943ED9" w:rsidP="00943ED9">
          <w:pPr>
            <w:spacing w:after="0" w:line="240" w:lineRule="auto"/>
            <w:jc w:val="center"/>
          </w:pPr>
        </w:p>
        <w:p w:rsidR="00943ED9" w:rsidRDefault="00943ED9" w:rsidP="00943ED9">
          <w:pPr>
            <w:spacing w:after="0" w:line="240" w:lineRule="auto"/>
            <w:jc w:val="center"/>
          </w:pPr>
        </w:p>
        <w:p w:rsidR="00943ED9" w:rsidRDefault="00943ED9" w:rsidP="00943ED9">
          <w:pPr>
            <w:spacing w:after="0" w:line="240" w:lineRule="auto"/>
            <w:jc w:val="center"/>
          </w:pPr>
        </w:p>
        <w:p w:rsidR="00943ED9" w:rsidRDefault="00943ED9" w:rsidP="00943ED9">
          <w:pPr>
            <w:spacing w:after="0" w:line="240" w:lineRule="auto"/>
            <w:jc w:val="center"/>
          </w:pPr>
        </w:p>
        <w:p w:rsidR="00943ED9" w:rsidRDefault="00943ED9" w:rsidP="00943ED9">
          <w:pPr>
            <w:spacing w:after="0" w:line="240" w:lineRule="auto"/>
          </w:pPr>
        </w:p>
        <w:p w:rsidR="00943ED9" w:rsidRDefault="00943ED9" w:rsidP="00943ED9">
          <w:pPr>
            <w:spacing w:after="0" w:line="240" w:lineRule="auto"/>
            <w:jc w:val="center"/>
          </w:pPr>
        </w:p>
        <w:p w:rsidR="00943ED9" w:rsidRPr="00566684" w:rsidRDefault="00943ED9" w:rsidP="00943ED9">
          <w:pPr>
            <w:spacing w:after="0" w:line="240" w:lineRule="auto"/>
            <w:jc w:val="center"/>
            <w:rPr>
              <w:rFonts w:cs="Times New Roman"/>
            </w:rPr>
          </w:pPr>
          <w:r w:rsidRPr="00566684">
            <w:rPr>
              <w:rFonts w:cs="Times New Roman"/>
            </w:rPr>
            <w:t>Пгт Оршанка</w:t>
          </w:r>
        </w:p>
        <w:p w:rsidR="00943ED9" w:rsidRDefault="00943ED9" w:rsidP="00943ED9">
          <w:pPr>
            <w:spacing w:after="0" w:line="240" w:lineRule="auto"/>
            <w:jc w:val="center"/>
            <w:rPr>
              <w:rFonts w:cs="Times New Roman"/>
            </w:rPr>
          </w:pPr>
          <w:r>
            <w:rPr>
              <w:rFonts w:cs="Times New Roman"/>
            </w:rPr>
            <w:t xml:space="preserve">2024 </w:t>
          </w:r>
          <w:r w:rsidRPr="00566684">
            <w:rPr>
              <w:rFonts w:cs="Times New Roman"/>
            </w:rPr>
            <w:t>г.</w:t>
          </w:r>
        </w:p>
        <w:p w:rsidR="00A35B7C" w:rsidRDefault="00A35B7C" w:rsidP="00943ED9">
          <w:pPr>
            <w:pStyle w:val="ae"/>
            <w:tabs>
              <w:tab w:val="right" w:pos="9355"/>
            </w:tabs>
            <w:rPr>
              <w:color w:val="auto"/>
              <w:sz w:val="24"/>
              <w:szCs w:val="24"/>
            </w:rPr>
          </w:pPr>
        </w:p>
        <w:p w:rsidR="00FA6EBD" w:rsidRPr="00FA6EBD" w:rsidRDefault="00FA6EBD" w:rsidP="00FA6EBD">
          <w:pPr>
            <w:rPr>
              <w:lang w:eastAsia="en-US"/>
            </w:rPr>
          </w:pPr>
        </w:p>
        <w:p w:rsidR="00A35B7C" w:rsidRPr="00A35B7C" w:rsidRDefault="00943ED9" w:rsidP="00A35B7C">
          <w:pPr>
            <w:rPr>
              <w:lang w:eastAsia="en-US"/>
            </w:rPr>
          </w:pPr>
          <w:r w:rsidRPr="00A35B7C">
            <w:rPr>
              <w:sz w:val="24"/>
              <w:szCs w:val="24"/>
            </w:rPr>
            <w:t>С</w:t>
          </w:r>
          <w:r>
            <w:rPr>
              <w:sz w:val="24"/>
              <w:szCs w:val="24"/>
            </w:rPr>
            <w:t>ОДЕРЖАНИЕ</w:t>
          </w:r>
        </w:p>
        <w:p w:rsidR="00FA6EBD" w:rsidRPr="00FA6EBD" w:rsidRDefault="00451CE2">
          <w:pPr>
            <w:pStyle w:val="2"/>
            <w:tabs>
              <w:tab w:val="right" w:leader="dot" w:pos="9345"/>
            </w:tabs>
            <w:rPr>
              <w:rFonts w:asciiTheme="minorHAnsi" w:hAnsiTheme="minorHAnsi"/>
              <w:noProof/>
              <w:sz w:val="24"/>
              <w:szCs w:val="24"/>
            </w:rPr>
          </w:pPr>
          <w:r w:rsidRPr="00D55A77">
            <w:rPr>
              <w:sz w:val="24"/>
              <w:szCs w:val="24"/>
            </w:rPr>
            <w:fldChar w:fldCharType="begin"/>
          </w:r>
          <w:r w:rsidR="00E9468E" w:rsidRPr="00D55A77">
            <w:rPr>
              <w:sz w:val="24"/>
              <w:szCs w:val="24"/>
            </w:rPr>
            <w:instrText xml:space="preserve"> TOC \o "1-3" \h \z \u </w:instrText>
          </w:r>
          <w:r w:rsidRPr="00D55A77">
            <w:rPr>
              <w:sz w:val="24"/>
              <w:szCs w:val="24"/>
            </w:rPr>
            <w:fldChar w:fldCharType="separate"/>
          </w:r>
          <w:hyperlink w:anchor="_Toc163484075" w:history="1">
            <w:r w:rsidR="00FA6EBD" w:rsidRPr="00FA6EBD">
              <w:rPr>
                <w:rStyle w:val="a4"/>
                <w:noProof/>
                <w:sz w:val="24"/>
                <w:szCs w:val="24"/>
                <w:lang w:val="en-US"/>
              </w:rPr>
              <w:t>I</w:t>
            </w:r>
            <w:r w:rsidR="00FA6EBD" w:rsidRPr="00FA6EBD">
              <w:rPr>
                <w:rStyle w:val="a4"/>
                <w:noProof/>
                <w:sz w:val="24"/>
                <w:szCs w:val="24"/>
              </w:rPr>
              <w:t>. ПОЯСНИТЕЛЬНАЯ ЗАПИСКА</w:t>
            </w:r>
            <w:r w:rsidR="00FA6EBD" w:rsidRPr="00FA6EBD">
              <w:rPr>
                <w:noProof/>
                <w:webHidden/>
                <w:sz w:val="24"/>
                <w:szCs w:val="24"/>
              </w:rPr>
              <w:tab/>
            </w:r>
            <w:r w:rsidR="00FA6EBD" w:rsidRPr="00FA6EBD">
              <w:rPr>
                <w:noProof/>
                <w:webHidden/>
                <w:sz w:val="24"/>
                <w:szCs w:val="24"/>
              </w:rPr>
              <w:fldChar w:fldCharType="begin"/>
            </w:r>
            <w:r w:rsidR="00FA6EBD" w:rsidRPr="00FA6EBD">
              <w:rPr>
                <w:noProof/>
                <w:webHidden/>
                <w:sz w:val="24"/>
                <w:szCs w:val="24"/>
              </w:rPr>
              <w:instrText xml:space="preserve"> PAGEREF _Toc163484075 \h </w:instrText>
            </w:r>
            <w:r w:rsidR="00FA6EBD" w:rsidRPr="00FA6EBD">
              <w:rPr>
                <w:noProof/>
                <w:webHidden/>
                <w:sz w:val="24"/>
                <w:szCs w:val="24"/>
              </w:rPr>
            </w:r>
            <w:r w:rsidR="00FA6EBD" w:rsidRPr="00FA6EBD">
              <w:rPr>
                <w:noProof/>
                <w:webHidden/>
                <w:sz w:val="24"/>
                <w:szCs w:val="24"/>
              </w:rPr>
              <w:fldChar w:fldCharType="separate"/>
            </w:r>
            <w:r w:rsidR="00FA6EBD">
              <w:rPr>
                <w:noProof/>
                <w:webHidden/>
                <w:sz w:val="24"/>
                <w:szCs w:val="24"/>
              </w:rPr>
              <w:t>3</w:t>
            </w:r>
            <w:r w:rsidR="00FA6EBD" w:rsidRPr="00FA6EBD">
              <w:rPr>
                <w:noProof/>
                <w:webHidden/>
                <w:sz w:val="24"/>
                <w:szCs w:val="24"/>
              </w:rPr>
              <w:fldChar w:fldCharType="end"/>
            </w:r>
          </w:hyperlink>
        </w:p>
        <w:p w:rsidR="00FA6EBD" w:rsidRPr="00FA6EBD" w:rsidRDefault="00FA6EBD">
          <w:pPr>
            <w:pStyle w:val="2"/>
            <w:tabs>
              <w:tab w:val="right" w:leader="dot" w:pos="9345"/>
            </w:tabs>
            <w:rPr>
              <w:rFonts w:asciiTheme="minorHAnsi" w:hAnsiTheme="minorHAnsi"/>
              <w:noProof/>
              <w:sz w:val="24"/>
              <w:szCs w:val="24"/>
            </w:rPr>
          </w:pPr>
          <w:hyperlink w:anchor="_Toc163484076" w:history="1">
            <w:r w:rsidRPr="00FA6EBD">
              <w:rPr>
                <w:rStyle w:val="a4"/>
                <w:noProof/>
                <w:sz w:val="24"/>
                <w:szCs w:val="24"/>
              </w:rPr>
              <w:t>II. ПЛАНИРУЕМЫЕ РЕЗУЛЬТАТЫ ОСВОЕНИЯ ОБУЧАЮЩИМИСЯ ОП</w:t>
            </w:r>
            <w:r w:rsidRPr="00FA6EBD">
              <w:rPr>
                <w:noProof/>
                <w:webHidden/>
                <w:sz w:val="24"/>
                <w:szCs w:val="24"/>
              </w:rPr>
              <w:tab/>
            </w:r>
            <w:r w:rsidRPr="00FA6EBD">
              <w:rPr>
                <w:noProof/>
                <w:webHidden/>
                <w:sz w:val="24"/>
                <w:szCs w:val="24"/>
              </w:rPr>
              <w:fldChar w:fldCharType="begin"/>
            </w:r>
            <w:r w:rsidRPr="00FA6EBD">
              <w:rPr>
                <w:noProof/>
                <w:webHidden/>
                <w:sz w:val="24"/>
                <w:szCs w:val="24"/>
              </w:rPr>
              <w:instrText xml:space="preserve"> PAGEREF _Toc163484076 \h </w:instrText>
            </w:r>
            <w:r w:rsidRPr="00FA6EBD">
              <w:rPr>
                <w:noProof/>
                <w:webHidden/>
                <w:sz w:val="24"/>
                <w:szCs w:val="24"/>
              </w:rPr>
            </w:r>
            <w:r w:rsidRPr="00FA6EBD">
              <w:rPr>
                <w:noProof/>
                <w:webHidden/>
                <w:sz w:val="24"/>
                <w:szCs w:val="24"/>
              </w:rPr>
              <w:fldChar w:fldCharType="separate"/>
            </w:r>
            <w:r>
              <w:rPr>
                <w:noProof/>
                <w:webHidden/>
                <w:sz w:val="24"/>
                <w:szCs w:val="24"/>
              </w:rPr>
              <w:t>7</w:t>
            </w:r>
            <w:r w:rsidRPr="00FA6EBD">
              <w:rPr>
                <w:noProof/>
                <w:webHidden/>
                <w:sz w:val="24"/>
                <w:szCs w:val="24"/>
              </w:rPr>
              <w:fldChar w:fldCharType="end"/>
            </w:r>
          </w:hyperlink>
        </w:p>
        <w:p w:rsidR="00FA6EBD" w:rsidRPr="00FA6EBD" w:rsidRDefault="00FA6EBD">
          <w:pPr>
            <w:pStyle w:val="2"/>
            <w:tabs>
              <w:tab w:val="right" w:leader="dot" w:pos="9345"/>
            </w:tabs>
            <w:rPr>
              <w:rFonts w:asciiTheme="minorHAnsi" w:hAnsiTheme="minorHAnsi"/>
              <w:noProof/>
              <w:sz w:val="24"/>
              <w:szCs w:val="24"/>
            </w:rPr>
          </w:pPr>
          <w:hyperlink w:anchor="_Toc163484077" w:history="1">
            <w:r w:rsidRPr="00FA6EBD">
              <w:rPr>
                <w:rStyle w:val="a4"/>
                <w:noProof/>
                <w:sz w:val="24"/>
                <w:szCs w:val="24"/>
              </w:rPr>
              <w:t>II</w:t>
            </w:r>
            <w:r w:rsidRPr="00FA6EBD">
              <w:rPr>
                <w:rStyle w:val="a4"/>
                <w:noProof/>
                <w:sz w:val="24"/>
                <w:szCs w:val="24"/>
                <w:lang w:val="en-US"/>
              </w:rPr>
              <w:t>I</w:t>
            </w:r>
            <w:r w:rsidRPr="00FA6EBD">
              <w:rPr>
                <w:rStyle w:val="a4"/>
                <w:noProof/>
                <w:sz w:val="24"/>
                <w:szCs w:val="24"/>
              </w:rPr>
              <w:t>. УЧЕБНЫЙ ПЛАН</w:t>
            </w:r>
            <w:r w:rsidRPr="00FA6EBD">
              <w:rPr>
                <w:noProof/>
                <w:webHidden/>
                <w:sz w:val="24"/>
                <w:szCs w:val="24"/>
              </w:rPr>
              <w:tab/>
            </w:r>
            <w:r w:rsidRPr="00FA6EBD">
              <w:rPr>
                <w:noProof/>
                <w:webHidden/>
                <w:sz w:val="24"/>
                <w:szCs w:val="24"/>
              </w:rPr>
              <w:fldChar w:fldCharType="begin"/>
            </w:r>
            <w:r w:rsidRPr="00FA6EBD">
              <w:rPr>
                <w:noProof/>
                <w:webHidden/>
                <w:sz w:val="24"/>
                <w:szCs w:val="24"/>
              </w:rPr>
              <w:instrText xml:space="preserve"> PAGEREF _Toc163484077 \h </w:instrText>
            </w:r>
            <w:r w:rsidRPr="00FA6EBD">
              <w:rPr>
                <w:noProof/>
                <w:webHidden/>
                <w:sz w:val="24"/>
                <w:szCs w:val="24"/>
              </w:rPr>
            </w:r>
            <w:r w:rsidRPr="00FA6EBD">
              <w:rPr>
                <w:noProof/>
                <w:webHidden/>
                <w:sz w:val="24"/>
                <w:szCs w:val="24"/>
              </w:rPr>
              <w:fldChar w:fldCharType="separate"/>
            </w:r>
            <w:r>
              <w:rPr>
                <w:noProof/>
                <w:webHidden/>
                <w:sz w:val="24"/>
                <w:szCs w:val="24"/>
              </w:rPr>
              <w:t>12</w:t>
            </w:r>
            <w:r w:rsidRPr="00FA6EBD">
              <w:rPr>
                <w:noProof/>
                <w:webHidden/>
                <w:sz w:val="24"/>
                <w:szCs w:val="24"/>
              </w:rPr>
              <w:fldChar w:fldCharType="end"/>
            </w:r>
          </w:hyperlink>
        </w:p>
        <w:p w:rsidR="00FA6EBD" w:rsidRPr="00FA6EBD" w:rsidRDefault="00FA6EBD">
          <w:pPr>
            <w:pStyle w:val="2"/>
            <w:tabs>
              <w:tab w:val="right" w:leader="dot" w:pos="9345"/>
            </w:tabs>
            <w:rPr>
              <w:rFonts w:asciiTheme="minorHAnsi" w:hAnsiTheme="minorHAnsi"/>
              <w:noProof/>
              <w:sz w:val="24"/>
              <w:szCs w:val="24"/>
            </w:rPr>
          </w:pPr>
          <w:hyperlink w:anchor="_Toc163484078" w:history="1">
            <w:r w:rsidRPr="00FA6EBD">
              <w:rPr>
                <w:rStyle w:val="a4"/>
                <w:noProof/>
                <w:sz w:val="24"/>
                <w:szCs w:val="24"/>
              </w:rPr>
              <w:t>IV. ГРАФИК ОБРАЗОВАТЕЛЬНОГО ПРОЦЕССА</w:t>
            </w:r>
            <w:r w:rsidRPr="00FA6EBD">
              <w:rPr>
                <w:noProof/>
                <w:webHidden/>
                <w:sz w:val="24"/>
                <w:szCs w:val="24"/>
              </w:rPr>
              <w:tab/>
            </w:r>
            <w:r w:rsidRPr="00FA6EBD">
              <w:rPr>
                <w:noProof/>
                <w:webHidden/>
                <w:sz w:val="24"/>
                <w:szCs w:val="24"/>
              </w:rPr>
              <w:fldChar w:fldCharType="begin"/>
            </w:r>
            <w:r w:rsidRPr="00FA6EBD">
              <w:rPr>
                <w:noProof/>
                <w:webHidden/>
                <w:sz w:val="24"/>
                <w:szCs w:val="24"/>
              </w:rPr>
              <w:instrText xml:space="preserve"> PAGEREF _Toc163484078 \h </w:instrText>
            </w:r>
            <w:r w:rsidRPr="00FA6EBD">
              <w:rPr>
                <w:noProof/>
                <w:webHidden/>
                <w:sz w:val="24"/>
                <w:szCs w:val="24"/>
              </w:rPr>
            </w:r>
            <w:r w:rsidRPr="00FA6EBD">
              <w:rPr>
                <w:noProof/>
                <w:webHidden/>
                <w:sz w:val="24"/>
                <w:szCs w:val="24"/>
              </w:rPr>
              <w:fldChar w:fldCharType="separate"/>
            </w:r>
            <w:r>
              <w:rPr>
                <w:noProof/>
                <w:webHidden/>
                <w:sz w:val="24"/>
                <w:szCs w:val="24"/>
              </w:rPr>
              <w:t>19</w:t>
            </w:r>
            <w:r w:rsidRPr="00FA6EBD">
              <w:rPr>
                <w:noProof/>
                <w:webHidden/>
                <w:sz w:val="24"/>
                <w:szCs w:val="24"/>
              </w:rPr>
              <w:fldChar w:fldCharType="end"/>
            </w:r>
          </w:hyperlink>
        </w:p>
        <w:p w:rsidR="00FA6EBD" w:rsidRPr="00FA6EBD" w:rsidRDefault="00FA6EBD">
          <w:pPr>
            <w:pStyle w:val="2"/>
            <w:tabs>
              <w:tab w:val="right" w:leader="dot" w:pos="9345"/>
            </w:tabs>
            <w:rPr>
              <w:rFonts w:asciiTheme="minorHAnsi" w:hAnsiTheme="minorHAnsi"/>
              <w:noProof/>
              <w:sz w:val="24"/>
              <w:szCs w:val="24"/>
            </w:rPr>
          </w:pPr>
          <w:hyperlink w:anchor="_Toc163484079" w:history="1">
            <w:r w:rsidRPr="00FA6EBD">
              <w:rPr>
                <w:rStyle w:val="a4"/>
                <w:noProof/>
                <w:sz w:val="24"/>
                <w:szCs w:val="24"/>
              </w:rPr>
              <w:t>V. СИСТЕМА И КРИТЕРИИ ОЦЕНОК ПРОМЕЖУТОЧНОЙ И ИТОГОВОЙ АТТЕСТАЦИИ РЕЗУЛЬТАТОВ ОСВОЕНИЯ ОП ОБУЧАЮЩИМИСЯ</w:t>
            </w:r>
            <w:r w:rsidRPr="00FA6EBD">
              <w:rPr>
                <w:noProof/>
                <w:webHidden/>
                <w:sz w:val="24"/>
                <w:szCs w:val="24"/>
              </w:rPr>
              <w:tab/>
            </w:r>
            <w:r w:rsidRPr="00FA6EBD">
              <w:rPr>
                <w:noProof/>
                <w:webHidden/>
                <w:sz w:val="24"/>
                <w:szCs w:val="24"/>
              </w:rPr>
              <w:fldChar w:fldCharType="begin"/>
            </w:r>
            <w:r w:rsidRPr="00FA6EBD">
              <w:rPr>
                <w:noProof/>
                <w:webHidden/>
                <w:sz w:val="24"/>
                <w:szCs w:val="24"/>
              </w:rPr>
              <w:instrText xml:space="preserve"> PAGEREF _Toc163484079 \h </w:instrText>
            </w:r>
            <w:r w:rsidRPr="00FA6EBD">
              <w:rPr>
                <w:noProof/>
                <w:webHidden/>
                <w:sz w:val="24"/>
                <w:szCs w:val="24"/>
              </w:rPr>
            </w:r>
            <w:r w:rsidRPr="00FA6EBD">
              <w:rPr>
                <w:noProof/>
                <w:webHidden/>
                <w:sz w:val="24"/>
                <w:szCs w:val="24"/>
              </w:rPr>
              <w:fldChar w:fldCharType="separate"/>
            </w:r>
            <w:r>
              <w:rPr>
                <w:noProof/>
                <w:webHidden/>
                <w:sz w:val="24"/>
                <w:szCs w:val="24"/>
              </w:rPr>
              <w:t>21</w:t>
            </w:r>
            <w:r w:rsidRPr="00FA6EBD">
              <w:rPr>
                <w:noProof/>
                <w:webHidden/>
                <w:sz w:val="24"/>
                <w:szCs w:val="24"/>
              </w:rPr>
              <w:fldChar w:fldCharType="end"/>
            </w:r>
          </w:hyperlink>
        </w:p>
        <w:p w:rsidR="00FA6EBD" w:rsidRPr="00FA6EBD" w:rsidRDefault="00FA6EBD">
          <w:pPr>
            <w:pStyle w:val="2"/>
            <w:tabs>
              <w:tab w:val="right" w:leader="dot" w:pos="9345"/>
            </w:tabs>
            <w:rPr>
              <w:rFonts w:asciiTheme="minorHAnsi" w:hAnsiTheme="minorHAnsi"/>
              <w:noProof/>
              <w:sz w:val="24"/>
              <w:szCs w:val="24"/>
            </w:rPr>
          </w:pPr>
          <w:hyperlink w:anchor="_Toc163484080" w:history="1">
            <w:r w:rsidRPr="00FA6EBD">
              <w:rPr>
                <w:rStyle w:val="a4"/>
                <w:noProof/>
                <w:sz w:val="24"/>
                <w:szCs w:val="24"/>
              </w:rPr>
              <w:t>VI. ПРОГРАММА ТВОРЧЕСКОЙ, МЕТОДИЧЕСКОЙ КУЛЬТУРНО-ПРОСВЕТИТЕЛЬСКОЙ ДЕЯТЕЛЬНОСТИ</w:t>
            </w:r>
            <w:r w:rsidRPr="00FA6EBD">
              <w:rPr>
                <w:noProof/>
                <w:webHidden/>
                <w:sz w:val="24"/>
                <w:szCs w:val="24"/>
              </w:rPr>
              <w:tab/>
            </w:r>
            <w:r w:rsidRPr="00FA6EBD">
              <w:rPr>
                <w:noProof/>
                <w:webHidden/>
                <w:sz w:val="24"/>
                <w:szCs w:val="24"/>
              </w:rPr>
              <w:fldChar w:fldCharType="begin"/>
            </w:r>
            <w:r w:rsidRPr="00FA6EBD">
              <w:rPr>
                <w:noProof/>
                <w:webHidden/>
                <w:sz w:val="24"/>
                <w:szCs w:val="24"/>
              </w:rPr>
              <w:instrText xml:space="preserve"> PAGEREF _Toc163484080 \h </w:instrText>
            </w:r>
            <w:r w:rsidRPr="00FA6EBD">
              <w:rPr>
                <w:noProof/>
                <w:webHidden/>
                <w:sz w:val="24"/>
                <w:szCs w:val="24"/>
              </w:rPr>
            </w:r>
            <w:r w:rsidRPr="00FA6EBD">
              <w:rPr>
                <w:noProof/>
                <w:webHidden/>
                <w:sz w:val="24"/>
                <w:szCs w:val="24"/>
              </w:rPr>
              <w:fldChar w:fldCharType="separate"/>
            </w:r>
            <w:r>
              <w:rPr>
                <w:noProof/>
                <w:webHidden/>
                <w:sz w:val="24"/>
                <w:szCs w:val="24"/>
              </w:rPr>
              <w:t>29</w:t>
            </w:r>
            <w:r w:rsidRPr="00FA6EBD">
              <w:rPr>
                <w:noProof/>
                <w:webHidden/>
                <w:sz w:val="24"/>
                <w:szCs w:val="24"/>
              </w:rPr>
              <w:fldChar w:fldCharType="end"/>
            </w:r>
          </w:hyperlink>
        </w:p>
        <w:p w:rsidR="00FA6EBD" w:rsidRDefault="00FA6EBD">
          <w:pPr>
            <w:pStyle w:val="2"/>
            <w:tabs>
              <w:tab w:val="right" w:leader="dot" w:pos="9345"/>
            </w:tabs>
            <w:rPr>
              <w:rFonts w:asciiTheme="minorHAnsi" w:hAnsiTheme="minorHAnsi"/>
              <w:noProof/>
              <w:sz w:val="22"/>
            </w:rPr>
          </w:pPr>
          <w:hyperlink w:anchor="_Toc163484081" w:history="1">
            <w:r w:rsidRPr="00FA6EBD">
              <w:rPr>
                <w:rStyle w:val="a4"/>
                <w:noProof/>
                <w:sz w:val="24"/>
                <w:szCs w:val="24"/>
              </w:rPr>
              <w:t>VII.ПЕРЕЧЕНЬ ПРОГРАММ УЧЕБНЫХ ПРЕДМЕТОВ</w:t>
            </w:r>
            <w:r w:rsidRPr="00FA6EBD">
              <w:rPr>
                <w:noProof/>
                <w:webHidden/>
                <w:sz w:val="24"/>
                <w:szCs w:val="24"/>
              </w:rPr>
              <w:tab/>
            </w:r>
            <w:r w:rsidRPr="00FA6EBD">
              <w:rPr>
                <w:noProof/>
                <w:webHidden/>
                <w:sz w:val="24"/>
                <w:szCs w:val="24"/>
              </w:rPr>
              <w:fldChar w:fldCharType="begin"/>
            </w:r>
            <w:r w:rsidRPr="00FA6EBD">
              <w:rPr>
                <w:noProof/>
                <w:webHidden/>
                <w:sz w:val="24"/>
                <w:szCs w:val="24"/>
              </w:rPr>
              <w:instrText xml:space="preserve"> PAGEREF _Toc163484081 \h </w:instrText>
            </w:r>
            <w:r w:rsidRPr="00FA6EBD">
              <w:rPr>
                <w:noProof/>
                <w:webHidden/>
                <w:sz w:val="24"/>
                <w:szCs w:val="24"/>
              </w:rPr>
            </w:r>
            <w:r w:rsidRPr="00FA6EBD">
              <w:rPr>
                <w:noProof/>
                <w:webHidden/>
                <w:sz w:val="24"/>
                <w:szCs w:val="24"/>
              </w:rPr>
              <w:fldChar w:fldCharType="separate"/>
            </w:r>
            <w:r>
              <w:rPr>
                <w:noProof/>
                <w:webHidden/>
                <w:sz w:val="24"/>
                <w:szCs w:val="24"/>
              </w:rPr>
              <w:t>30</w:t>
            </w:r>
            <w:r w:rsidRPr="00FA6EBD">
              <w:rPr>
                <w:noProof/>
                <w:webHidden/>
                <w:sz w:val="24"/>
                <w:szCs w:val="24"/>
              </w:rPr>
              <w:fldChar w:fldCharType="end"/>
            </w:r>
          </w:hyperlink>
        </w:p>
        <w:p w:rsidR="00E9468E" w:rsidRPr="00D55A77" w:rsidRDefault="00451CE2">
          <w:pPr>
            <w:rPr>
              <w:sz w:val="24"/>
              <w:szCs w:val="24"/>
            </w:rPr>
          </w:pPr>
          <w:r w:rsidRPr="00D55A77">
            <w:rPr>
              <w:sz w:val="24"/>
              <w:szCs w:val="24"/>
            </w:rPr>
            <w:fldChar w:fldCharType="end"/>
          </w:r>
        </w:p>
      </w:sdtContent>
    </w:sdt>
    <w:p w:rsidR="004C1C79" w:rsidRPr="00D55A77" w:rsidRDefault="004C1C79" w:rsidP="00601C63">
      <w:pPr>
        <w:rPr>
          <w:rFonts w:cs="Times New Roman"/>
          <w:sz w:val="24"/>
          <w:szCs w:val="24"/>
        </w:rPr>
      </w:pPr>
    </w:p>
    <w:p w:rsidR="004C1C79" w:rsidRDefault="004C1C79" w:rsidP="00601C63">
      <w:pPr>
        <w:rPr>
          <w:rFonts w:cs="Times New Roman"/>
          <w:sz w:val="24"/>
          <w:szCs w:val="24"/>
        </w:rPr>
      </w:pPr>
    </w:p>
    <w:p w:rsidR="004C1C79" w:rsidRDefault="004C1C79" w:rsidP="00601C63">
      <w:pPr>
        <w:rPr>
          <w:rFonts w:cs="Times New Roman"/>
          <w:sz w:val="24"/>
          <w:szCs w:val="24"/>
        </w:rPr>
      </w:pPr>
    </w:p>
    <w:p w:rsidR="004C1C79" w:rsidRDefault="004C1C79" w:rsidP="00601C63">
      <w:pPr>
        <w:rPr>
          <w:rFonts w:cs="Times New Roman"/>
          <w:sz w:val="24"/>
          <w:szCs w:val="24"/>
        </w:rPr>
      </w:pPr>
    </w:p>
    <w:p w:rsidR="004C1C79" w:rsidRDefault="004C1C79" w:rsidP="00601C63">
      <w:pPr>
        <w:rPr>
          <w:rFonts w:cs="Times New Roman"/>
          <w:sz w:val="24"/>
          <w:szCs w:val="24"/>
        </w:rPr>
      </w:pPr>
    </w:p>
    <w:p w:rsidR="004C1C79" w:rsidRDefault="004C1C79" w:rsidP="00601C63">
      <w:pPr>
        <w:rPr>
          <w:rFonts w:cs="Times New Roman"/>
          <w:sz w:val="24"/>
          <w:szCs w:val="24"/>
        </w:rPr>
      </w:pPr>
    </w:p>
    <w:p w:rsidR="004C1C79" w:rsidRDefault="004C1C79" w:rsidP="00601C63">
      <w:pPr>
        <w:rPr>
          <w:rFonts w:cs="Times New Roman"/>
          <w:sz w:val="24"/>
          <w:szCs w:val="24"/>
        </w:rPr>
      </w:pPr>
    </w:p>
    <w:p w:rsidR="004C1C79" w:rsidRDefault="004C1C79" w:rsidP="00601C63">
      <w:pPr>
        <w:rPr>
          <w:rFonts w:cs="Times New Roman"/>
          <w:sz w:val="24"/>
          <w:szCs w:val="24"/>
        </w:rPr>
      </w:pPr>
    </w:p>
    <w:p w:rsidR="00E9468E" w:rsidRDefault="00E9468E" w:rsidP="00601C63">
      <w:pPr>
        <w:rPr>
          <w:rFonts w:cs="Times New Roman"/>
          <w:sz w:val="24"/>
          <w:szCs w:val="24"/>
        </w:rPr>
      </w:pPr>
    </w:p>
    <w:p w:rsidR="004C1C79" w:rsidRDefault="004C1C79" w:rsidP="00601C63">
      <w:pPr>
        <w:rPr>
          <w:rFonts w:cs="Times New Roman"/>
          <w:sz w:val="24"/>
          <w:szCs w:val="24"/>
        </w:rPr>
      </w:pPr>
    </w:p>
    <w:p w:rsidR="004C1C79" w:rsidRDefault="004C1C79" w:rsidP="00601C63">
      <w:pPr>
        <w:rPr>
          <w:rFonts w:cs="Times New Roman"/>
          <w:sz w:val="24"/>
          <w:szCs w:val="24"/>
        </w:rPr>
      </w:pPr>
    </w:p>
    <w:p w:rsidR="00943ED9" w:rsidRDefault="00943ED9" w:rsidP="00601C63">
      <w:pPr>
        <w:rPr>
          <w:rFonts w:cs="Times New Roman"/>
          <w:sz w:val="24"/>
          <w:szCs w:val="24"/>
        </w:rPr>
      </w:pPr>
    </w:p>
    <w:p w:rsidR="00FA6EBD" w:rsidRDefault="00FA6EBD" w:rsidP="00601C63">
      <w:pPr>
        <w:rPr>
          <w:rFonts w:cs="Times New Roman"/>
          <w:sz w:val="24"/>
          <w:szCs w:val="24"/>
        </w:rPr>
      </w:pPr>
    </w:p>
    <w:p w:rsidR="00FA6EBD" w:rsidRDefault="00FA6EBD" w:rsidP="00601C63">
      <w:pPr>
        <w:rPr>
          <w:rFonts w:cs="Times New Roman"/>
          <w:sz w:val="24"/>
          <w:szCs w:val="24"/>
        </w:rPr>
      </w:pPr>
    </w:p>
    <w:p w:rsidR="00FA6EBD" w:rsidRPr="00943ED9" w:rsidRDefault="00FA6EBD" w:rsidP="00601C63">
      <w:pPr>
        <w:rPr>
          <w:rFonts w:cs="Times New Roman"/>
          <w:sz w:val="24"/>
          <w:szCs w:val="24"/>
        </w:rPr>
      </w:pPr>
    </w:p>
    <w:p w:rsidR="00E9468E" w:rsidRPr="00E9468E" w:rsidRDefault="00A35B7C" w:rsidP="00FA6EBD">
      <w:pPr>
        <w:pStyle w:val="Heading1"/>
        <w:jc w:val="center"/>
      </w:pPr>
      <w:bookmarkStart w:id="0" w:name="_Toc163484075"/>
      <w:r>
        <w:rPr>
          <w:lang w:val="en-US"/>
        </w:rPr>
        <w:t>I</w:t>
      </w:r>
      <w:r w:rsidRPr="004C0BBD">
        <w:t xml:space="preserve">. </w:t>
      </w:r>
      <w:r w:rsidR="00E9468E" w:rsidRPr="00E9468E">
        <w:t>ПОЯСНИТЕЛЬНАЯ ЗАПИСКА</w:t>
      </w:r>
      <w:bookmarkEnd w:id="0"/>
    </w:p>
    <w:p w:rsidR="004C1C79" w:rsidRDefault="004C1C79" w:rsidP="002933AA">
      <w:pPr>
        <w:spacing w:after="0" w:line="276" w:lineRule="auto"/>
        <w:ind w:firstLine="709"/>
        <w:rPr>
          <w:rFonts w:cs="Times New Roman"/>
          <w:sz w:val="24"/>
          <w:szCs w:val="24"/>
        </w:rPr>
      </w:pPr>
      <w:r w:rsidRPr="004C1C79">
        <w:rPr>
          <w:rFonts w:cs="Times New Roman"/>
          <w:sz w:val="24"/>
          <w:szCs w:val="24"/>
        </w:rPr>
        <w:t>Дополнительная предпрофессиональная общеобразовательная программа</w:t>
      </w:r>
      <w:r>
        <w:rPr>
          <w:rFonts w:cs="Times New Roman"/>
          <w:sz w:val="24"/>
          <w:szCs w:val="24"/>
        </w:rPr>
        <w:t xml:space="preserve"> </w:t>
      </w:r>
      <w:r w:rsidRPr="004C1C79">
        <w:rPr>
          <w:rFonts w:cs="Times New Roman"/>
          <w:sz w:val="24"/>
          <w:szCs w:val="24"/>
        </w:rPr>
        <w:t>«Народные инструменты» разработана в соответствии с федеральными</w:t>
      </w:r>
      <w:r>
        <w:rPr>
          <w:rFonts w:cs="Times New Roman"/>
          <w:sz w:val="24"/>
          <w:szCs w:val="24"/>
        </w:rPr>
        <w:t xml:space="preserve"> </w:t>
      </w:r>
      <w:r w:rsidRPr="004C1C79">
        <w:rPr>
          <w:rFonts w:cs="Times New Roman"/>
          <w:sz w:val="24"/>
          <w:szCs w:val="24"/>
        </w:rPr>
        <w:t>государственными требованиями (далее – ФГТ) к минимуму содержания, структуре и</w:t>
      </w:r>
      <w:r>
        <w:rPr>
          <w:rFonts w:cs="Times New Roman"/>
          <w:sz w:val="24"/>
          <w:szCs w:val="24"/>
        </w:rPr>
        <w:t xml:space="preserve"> </w:t>
      </w:r>
      <w:r w:rsidRPr="004C1C79">
        <w:rPr>
          <w:rFonts w:cs="Times New Roman"/>
          <w:sz w:val="24"/>
          <w:szCs w:val="24"/>
        </w:rPr>
        <w:t>условиям реализации дополнительной предпрофессиональной программы в области</w:t>
      </w:r>
      <w:r>
        <w:rPr>
          <w:rFonts w:cs="Times New Roman"/>
          <w:sz w:val="24"/>
          <w:szCs w:val="24"/>
        </w:rPr>
        <w:t xml:space="preserve"> </w:t>
      </w:r>
      <w:r w:rsidRPr="004C1C79">
        <w:rPr>
          <w:rFonts w:cs="Times New Roman"/>
          <w:sz w:val="24"/>
          <w:szCs w:val="24"/>
        </w:rPr>
        <w:t>музыкального искусства «Народные инструменты» и срокам обучения по этой</w:t>
      </w:r>
      <w:r>
        <w:rPr>
          <w:rFonts w:cs="Times New Roman"/>
          <w:sz w:val="24"/>
          <w:szCs w:val="24"/>
        </w:rPr>
        <w:t xml:space="preserve"> </w:t>
      </w:r>
      <w:r w:rsidRPr="004C1C79">
        <w:rPr>
          <w:rFonts w:cs="Times New Roman"/>
          <w:sz w:val="24"/>
          <w:szCs w:val="24"/>
        </w:rPr>
        <w:t>программе, утвержденным приказом министерства культуры Российской Федерации</w:t>
      </w:r>
      <w:r>
        <w:rPr>
          <w:rFonts w:cs="Times New Roman"/>
          <w:sz w:val="24"/>
          <w:szCs w:val="24"/>
        </w:rPr>
        <w:t xml:space="preserve"> </w:t>
      </w:r>
      <w:r w:rsidRPr="004C1C79">
        <w:rPr>
          <w:rFonts w:cs="Times New Roman"/>
          <w:sz w:val="24"/>
          <w:szCs w:val="24"/>
        </w:rPr>
        <w:t>от 12 марта 2012 г. №162.</w:t>
      </w:r>
    </w:p>
    <w:p w:rsidR="004C1C79" w:rsidRDefault="004C1C79" w:rsidP="002933AA">
      <w:pPr>
        <w:spacing w:after="0" w:line="276" w:lineRule="auto"/>
        <w:ind w:firstLine="709"/>
        <w:rPr>
          <w:rFonts w:cs="Times New Roman"/>
          <w:sz w:val="24"/>
          <w:szCs w:val="24"/>
        </w:rPr>
      </w:pPr>
      <w:r w:rsidRPr="004C1C79">
        <w:rPr>
          <w:rFonts w:cs="Times New Roman"/>
          <w:sz w:val="24"/>
          <w:szCs w:val="24"/>
        </w:rPr>
        <w:t>Дополнительная предпрофессиональная</w:t>
      </w:r>
      <w:r w:rsidR="00D13F9F">
        <w:rPr>
          <w:rFonts w:cs="Times New Roman"/>
          <w:sz w:val="24"/>
          <w:szCs w:val="24"/>
        </w:rPr>
        <w:t xml:space="preserve"> программа «Фортепиано</w:t>
      </w:r>
      <w:r w:rsidRPr="004C1C79">
        <w:rPr>
          <w:rFonts w:cs="Times New Roman"/>
          <w:sz w:val="24"/>
          <w:szCs w:val="24"/>
        </w:rPr>
        <w:t>»</w:t>
      </w:r>
      <w:r>
        <w:rPr>
          <w:rFonts w:cs="Times New Roman"/>
          <w:sz w:val="24"/>
          <w:szCs w:val="24"/>
        </w:rPr>
        <w:t xml:space="preserve"> </w:t>
      </w:r>
      <w:r w:rsidRPr="004C1C79">
        <w:rPr>
          <w:rFonts w:cs="Times New Roman"/>
          <w:sz w:val="24"/>
          <w:szCs w:val="24"/>
        </w:rPr>
        <w:t>реализуется в МБУДО «Детская шк</w:t>
      </w:r>
      <w:r>
        <w:rPr>
          <w:rFonts w:cs="Times New Roman"/>
          <w:sz w:val="24"/>
          <w:szCs w:val="24"/>
        </w:rPr>
        <w:t>ола искусств поселка Оршанка</w:t>
      </w:r>
      <w:r w:rsidRPr="004C1C79">
        <w:rPr>
          <w:rFonts w:cs="Times New Roman"/>
          <w:sz w:val="24"/>
          <w:szCs w:val="24"/>
        </w:rPr>
        <w:t>» в соответствии</w:t>
      </w:r>
      <w:r>
        <w:rPr>
          <w:rFonts w:cs="Times New Roman"/>
          <w:sz w:val="24"/>
          <w:szCs w:val="24"/>
        </w:rPr>
        <w:t xml:space="preserve"> </w:t>
      </w:r>
      <w:r w:rsidRPr="004C1C79">
        <w:rPr>
          <w:rFonts w:cs="Times New Roman"/>
          <w:sz w:val="24"/>
          <w:szCs w:val="24"/>
        </w:rPr>
        <w:t>с Лицензией на осуществление образовательной деятельности.</w:t>
      </w:r>
      <w:r>
        <w:rPr>
          <w:rFonts w:cs="Times New Roman"/>
          <w:sz w:val="24"/>
          <w:szCs w:val="24"/>
        </w:rPr>
        <w:t xml:space="preserve"> </w:t>
      </w:r>
      <w:r w:rsidRPr="004C1C79">
        <w:rPr>
          <w:rFonts w:cs="Times New Roman"/>
          <w:sz w:val="24"/>
          <w:szCs w:val="24"/>
        </w:rPr>
        <w:t>Данная общеобразовательная программа (далее - ОП) МБУДО «Детская школа</w:t>
      </w:r>
      <w:r>
        <w:rPr>
          <w:rFonts w:cs="Times New Roman"/>
          <w:sz w:val="24"/>
          <w:szCs w:val="24"/>
        </w:rPr>
        <w:t xml:space="preserve"> искусств поселка Оршанка</w:t>
      </w:r>
      <w:r w:rsidRPr="004C1C79">
        <w:rPr>
          <w:rFonts w:cs="Times New Roman"/>
          <w:sz w:val="24"/>
          <w:szCs w:val="24"/>
        </w:rPr>
        <w:t>» разработана с учётом обеспечения преемственности</w:t>
      </w:r>
      <w:r>
        <w:rPr>
          <w:rFonts w:cs="Times New Roman"/>
          <w:sz w:val="24"/>
          <w:szCs w:val="24"/>
        </w:rPr>
        <w:t xml:space="preserve"> </w:t>
      </w:r>
      <w:r w:rsidR="00D13F9F">
        <w:rPr>
          <w:rFonts w:cs="Times New Roman"/>
          <w:sz w:val="24"/>
          <w:szCs w:val="24"/>
        </w:rPr>
        <w:t>программы «Фортепиано</w:t>
      </w:r>
      <w:r w:rsidRPr="004C1C79">
        <w:rPr>
          <w:rFonts w:cs="Times New Roman"/>
          <w:sz w:val="24"/>
          <w:szCs w:val="24"/>
        </w:rPr>
        <w:t>» и основных профессиональных</w:t>
      </w:r>
      <w:r>
        <w:rPr>
          <w:rFonts w:cs="Times New Roman"/>
          <w:sz w:val="24"/>
          <w:szCs w:val="24"/>
        </w:rPr>
        <w:t xml:space="preserve"> </w:t>
      </w:r>
      <w:r w:rsidRPr="004C1C79">
        <w:rPr>
          <w:rFonts w:cs="Times New Roman"/>
          <w:sz w:val="24"/>
          <w:szCs w:val="24"/>
        </w:rPr>
        <w:t>образовательных программ среднего профессионального и высшего</w:t>
      </w:r>
      <w:r>
        <w:rPr>
          <w:rFonts w:cs="Times New Roman"/>
          <w:sz w:val="24"/>
          <w:szCs w:val="24"/>
        </w:rPr>
        <w:t xml:space="preserve"> </w:t>
      </w:r>
      <w:r w:rsidRPr="004C1C79">
        <w:rPr>
          <w:rFonts w:cs="Times New Roman"/>
          <w:sz w:val="24"/>
          <w:szCs w:val="24"/>
        </w:rPr>
        <w:t>профессионального образования в области музыкального искусства; сохранения</w:t>
      </w:r>
      <w:r>
        <w:rPr>
          <w:rFonts w:cs="Times New Roman"/>
          <w:sz w:val="24"/>
          <w:szCs w:val="24"/>
        </w:rPr>
        <w:t xml:space="preserve"> </w:t>
      </w:r>
      <w:r w:rsidRPr="004C1C79">
        <w:rPr>
          <w:rFonts w:cs="Times New Roman"/>
          <w:sz w:val="24"/>
          <w:szCs w:val="24"/>
        </w:rPr>
        <w:t>единства образовательного пространства Российской Федерации в сфере культуры и</w:t>
      </w:r>
      <w:r>
        <w:rPr>
          <w:rFonts w:cs="Times New Roman"/>
          <w:sz w:val="24"/>
          <w:szCs w:val="24"/>
        </w:rPr>
        <w:t xml:space="preserve"> </w:t>
      </w:r>
      <w:r w:rsidRPr="004C1C79">
        <w:rPr>
          <w:rFonts w:cs="Times New Roman"/>
          <w:sz w:val="24"/>
          <w:szCs w:val="24"/>
        </w:rPr>
        <w:t>искусства.</w:t>
      </w:r>
    </w:p>
    <w:p w:rsidR="004C1C79" w:rsidRDefault="004C1C79" w:rsidP="002933AA">
      <w:pPr>
        <w:spacing w:after="0" w:line="276" w:lineRule="auto"/>
        <w:ind w:firstLine="709"/>
        <w:rPr>
          <w:rFonts w:cs="Times New Roman"/>
          <w:sz w:val="24"/>
          <w:szCs w:val="24"/>
        </w:rPr>
      </w:pPr>
      <w:r w:rsidRPr="004C1C79">
        <w:rPr>
          <w:rFonts w:cs="Times New Roman"/>
          <w:sz w:val="24"/>
          <w:szCs w:val="24"/>
        </w:rPr>
        <w:t>Данная программа учитывает возрастные и индивидуальные особенности</w:t>
      </w:r>
      <w:r w:rsidR="00D13F9F">
        <w:rPr>
          <w:rFonts w:cs="Times New Roman"/>
          <w:sz w:val="24"/>
          <w:szCs w:val="24"/>
        </w:rPr>
        <w:t xml:space="preserve"> </w:t>
      </w:r>
      <w:r w:rsidRPr="004C1C79">
        <w:rPr>
          <w:rFonts w:cs="Times New Roman"/>
          <w:sz w:val="24"/>
          <w:szCs w:val="24"/>
        </w:rPr>
        <w:t>учащихся и направлена на:</w:t>
      </w:r>
    </w:p>
    <w:p w:rsidR="004C1C79" w:rsidRPr="004C1C79" w:rsidRDefault="004C1C79" w:rsidP="002933AA">
      <w:pPr>
        <w:pStyle w:val="a3"/>
        <w:numPr>
          <w:ilvl w:val="0"/>
          <w:numId w:val="1"/>
        </w:numPr>
        <w:spacing w:after="0" w:line="276" w:lineRule="auto"/>
        <w:ind w:left="0" w:firstLine="709"/>
        <w:rPr>
          <w:rFonts w:cs="Times New Roman"/>
          <w:sz w:val="24"/>
          <w:szCs w:val="24"/>
        </w:rPr>
      </w:pPr>
      <w:r w:rsidRPr="004C1C79">
        <w:rPr>
          <w:rFonts w:cs="Times New Roman"/>
          <w:sz w:val="24"/>
          <w:szCs w:val="24"/>
        </w:rPr>
        <w:t>выявление одарённых детей в области музыкального искусства в раннем</w:t>
      </w:r>
      <w:r>
        <w:rPr>
          <w:rFonts w:cs="Times New Roman"/>
          <w:sz w:val="24"/>
          <w:szCs w:val="24"/>
        </w:rPr>
        <w:t xml:space="preserve"> </w:t>
      </w:r>
      <w:r w:rsidRPr="004C1C79">
        <w:rPr>
          <w:rFonts w:cs="Times New Roman"/>
          <w:sz w:val="24"/>
          <w:szCs w:val="24"/>
        </w:rPr>
        <w:t>детском возрасте;</w:t>
      </w:r>
    </w:p>
    <w:p w:rsidR="004C1C79" w:rsidRPr="004C1C79" w:rsidRDefault="004C1C79" w:rsidP="002933AA">
      <w:pPr>
        <w:pStyle w:val="a3"/>
        <w:numPr>
          <w:ilvl w:val="0"/>
          <w:numId w:val="1"/>
        </w:numPr>
        <w:spacing w:after="0" w:line="276" w:lineRule="auto"/>
        <w:ind w:left="0" w:firstLine="709"/>
        <w:rPr>
          <w:rFonts w:cs="Times New Roman"/>
          <w:sz w:val="24"/>
          <w:szCs w:val="24"/>
        </w:rPr>
      </w:pPr>
      <w:r w:rsidRPr="004C1C79">
        <w:rPr>
          <w:rFonts w:cs="Times New Roman"/>
          <w:sz w:val="24"/>
          <w:szCs w:val="24"/>
        </w:rPr>
        <w:t>создание условий для художественного образования, эстетического</w:t>
      </w:r>
      <w:r>
        <w:rPr>
          <w:rFonts w:cs="Times New Roman"/>
          <w:sz w:val="24"/>
          <w:szCs w:val="24"/>
        </w:rPr>
        <w:t xml:space="preserve"> </w:t>
      </w:r>
      <w:r w:rsidRPr="004C1C79">
        <w:rPr>
          <w:rFonts w:cs="Times New Roman"/>
          <w:sz w:val="24"/>
          <w:szCs w:val="24"/>
        </w:rPr>
        <w:t>воспитания, духовно-нравственного развития детей;</w:t>
      </w:r>
    </w:p>
    <w:p w:rsidR="004C1C79" w:rsidRDefault="004C1C79" w:rsidP="002933AA">
      <w:pPr>
        <w:pStyle w:val="a3"/>
        <w:numPr>
          <w:ilvl w:val="0"/>
          <w:numId w:val="1"/>
        </w:numPr>
        <w:spacing w:after="0" w:line="276" w:lineRule="auto"/>
        <w:ind w:left="0" w:firstLine="709"/>
        <w:rPr>
          <w:rFonts w:cs="Times New Roman"/>
          <w:sz w:val="24"/>
          <w:szCs w:val="24"/>
        </w:rPr>
      </w:pPr>
      <w:r w:rsidRPr="004C1C79">
        <w:rPr>
          <w:rFonts w:cs="Times New Roman"/>
          <w:sz w:val="24"/>
          <w:szCs w:val="24"/>
        </w:rPr>
        <w:t>приобретение детьми знаний, умений и навыков игры на народных</w:t>
      </w:r>
      <w:r>
        <w:rPr>
          <w:rFonts w:cs="Times New Roman"/>
          <w:sz w:val="24"/>
          <w:szCs w:val="24"/>
        </w:rPr>
        <w:t xml:space="preserve"> </w:t>
      </w:r>
      <w:r w:rsidRPr="004C1C79">
        <w:rPr>
          <w:rFonts w:cs="Times New Roman"/>
          <w:sz w:val="24"/>
          <w:szCs w:val="24"/>
        </w:rPr>
        <w:t>инструментах, позволяющих исполнять музыкальные произведения в соответствии с</w:t>
      </w:r>
      <w:r>
        <w:rPr>
          <w:rFonts w:cs="Times New Roman"/>
          <w:sz w:val="24"/>
          <w:szCs w:val="24"/>
        </w:rPr>
        <w:t xml:space="preserve"> </w:t>
      </w:r>
      <w:r w:rsidRPr="004C1C79">
        <w:rPr>
          <w:rFonts w:cs="Times New Roman"/>
          <w:sz w:val="24"/>
          <w:szCs w:val="24"/>
        </w:rPr>
        <w:t>необходимым уровнем музыкальной грамотности и стилевыми традициями;</w:t>
      </w:r>
    </w:p>
    <w:p w:rsidR="004C1C79" w:rsidRDefault="004C1C79" w:rsidP="002933AA">
      <w:pPr>
        <w:pStyle w:val="a3"/>
        <w:numPr>
          <w:ilvl w:val="0"/>
          <w:numId w:val="1"/>
        </w:numPr>
        <w:spacing w:after="0" w:line="276" w:lineRule="auto"/>
        <w:ind w:left="0" w:firstLine="709"/>
        <w:rPr>
          <w:rFonts w:cs="Times New Roman"/>
          <w:sz w:val="24"/>
          <w:szCs w:val="24"/>
        </w:rPr>
      </w:pPr>
      <w:r w:rsidRPr="004C1C79">
        <w:rPr>
          <w:rFonts w:cs="Times New Roman"/>
          <w:sz w:val="24"/>
          <w:szCs w:val="24"/>
        </w:rPr>
        <w:t>воспитание у детей культуры сольного и ансамблевого музицирования;</w:t>
      </w:r>
    </w:p>
    <w:p w:rsidR="004C1C79" w:rsidRDefault="004C1C79" w:rsidP="002933AA">
      <w:pPr>
        <w:pStyle w:val="a3"/>
        <w:numPr>
          <w:ilvl w:val="0"/>
          <w:numId w:val="1"/>
        </w:numPr>
        <w:spacing w:after="0" w:line="276" w:lineRule="auto"/>
        <w:ind w:left="0" w:firstLine="709"/>
        <w:rPr>
          <w:rFonts w:cs="Times New Roman"/>
          <w:sz w:val="24"/>
          <w:szCs w:val="24"/>
        </w:rPr>
      </w:pPr>
      <w:r w:rsidRPr="004C1C79">
        <w:rPr>
          <w:rFonts w:cs="Times New Roman"/>
          <w:sz w:val="24"/>
          <w:szCs w:val="24"/>
        </w:rPr>
        <w:t>приобретение детьми опыта творческой деятельности;</w:t>
      </w:r>
    </w:p>
    <w:p w:rsidR="004C1C79" w:rsidRDefault="004C1C79" w:rsidP="002933AA">
      <w:pPr>
        <w:pStyle w:val="a3"/>
        <w:numPr>
          <w:ilvl w:val="0"/>
          <w:numId w:val="1"/>
        </w:numPr>
        <w:spacing w:after="0" w:line="276" w:lineRule="auto"/>
        <w:ind w:left="0" w:firstLine="709"/>
        <w:rPr>
          <w:rFonts w:cs="Times New Roman"/>
          <w:sz w:val="24"/>
          <w:szCs w:val="24"/>
        </w:rPr>
      </w:pPr>
      <w:r w:rsidRPr="004C1C79">
        <w:rPr>
          <w:rFonts w:cs="Times New Roman"/>
          <w:sz w:val="24"/>
          <w:szCs w:val="24"/>
        </w:rPr>
        <w:t>овладение детьми духовными и культурными ценностями народов мира;</w:t>
      </w:r>
    </w:p>
    <w:p w:rsidR="004C1C79" w:rsidRDefault="004C1C79" w:rsidP="002933AA">
      <w:pPr>
        <w:pStyle w:val="a3"/>
        <w:numPr>
          <w:ilvl w:val="0"/>
          <w:numId w:val="1"/>
        </w:numPr>
        <w:spacing w:after="0" w:line="276" w:lineRule="auto"/>
        <w:ind w:left="0" w:firstLine="709"/>
        <w:rPr>
          <w:rFonts w:cs="Times New Roman"/>
          <w:sz w:val="24"/>
          <w:szCs w:val="24"/>
        </w:rPr>
      </w:pPr>
      <w:r w:rsidRPr="004C1C79">
        <w:rPr>
          <w:rFonts w:cs="Times New Roman"/>
          <w:sz w:val="24"/>
          <w:szCs w:val="24"/>
        </w:rPr>
        <w:t>подготовку одарённых детей к поступлению в образовательные</w:t>
      </w:r>
      <w:r>
        <w:rPr>
          <w:rFonts w:cs="Times New Roman"/>
          <w:sz w:val="24"/>
          <w:szCs w:val="24"/>
        </w:rPr>
        <w:t xml:space="preserve"> </w:t>
      </w:r>
      <w:r w:rsidRPr="004C1C79">
        <w:rPr>
          <w:rFonts w:cs="Times New Roman"/>
          <w:sz w:val="24"/>
          <w:szCs w:val="24"/>
        </w:rPr>
        <w:t>учреждения, реализующие основные профессиональные образовательные программы</w:t>
      </w:r>
      <w:r>
        <w:rPr>
          <w:rFonts w:cs="Times New Roman"/>
          <w:sz w:val="24"/>
          <w:szCs w:val="24"/>
        </w:rPr>
        <w:t xml:space="preserve"> </w:t>
      </w:r>
      <w:r w:rsidRPr="004C1C79">
        <w:rPr>
          <w:rFonts w:cs="Times New Roman"/>
          <w:sz w:val="24"/>
          <w:szCs w:val="24"/>
        </w:rPr>
        <w:t>в области музыкального искусства.</w:t>
      </w:r>
    </w:p>
    <w:p w:rsidR="004C1C79" w:rsidRDefault="004C1C79" w:rsidP="002933AA">
      <w:pPr>
        <w:pStyle w:val="a3"/>
        <w:spacing w:after="0" w:line="276" w:lineRule="auto"/>
        <w:ind w:left="709" w:firstLine="709"/>
        <w:rPr>
          <w:rFonts w:cs="Times New Roman"/>
          <w:sz w:val="24"/>
          <w:szCs w:val="24"/>
        </w:rPr>
      </w:pPr>
      <w:r w:rsidRPr="004C1C79">
        <w:rPr>
          <w:rFonts w:cs="Times New Roman"/>
          <w:sz w:val="24"/>
          <w:szCs w:val="24"/>
        </w:rPr>
        <w:t>Программа ориентирована на:</w:t>
      </w:r>
    </w:p>
    <w:p w:rsidR="004C1C79" w:rsidRDefault="004C1C79" w:rsidP="002933AA">
      <w:pPr>
        <w:pStyle w:val="a3"/>
        <w:numPr>
          <w:ilvl w:val="0"/>
          <w:numId w:val="3"/>
        </w:numPr>
        <w:spacing w:after="0" w:line="276" w:lineRule="auto"/>
        <w:ind w:left="0" w:firstLine="709"/>
        <w:rPr>
          <w:rFonts w:cs="Times New Roman"/>
          <w:sz w:val="24"/>
          <w:szCs w:val="24"/>
        </w:rPr>
      </w:pPr>
      <w:r w:rsidRPr="004C1C79">
        <w:rPr>
          <w:rFonts w:cs="Times New Roman"/>
          <w:sz w:val="24"/>
          <w:szCs w:val="24"/>
        </w:rPr>
        <w:t>воспитание и развитие у учащихся личностных качеств, позволяющих</w:t>
      </w:r>
      <w:r>
        <w:rPr>
          <w:rFonts w:cs="Times New Roman"/>
          <w:sz w:val="24"/>
          <w:szCs w:val="24"/>
        </w:rPr>
        <w:t xml:space="preserve"> </w:t>
      </w:r>
      <w:r w:rsidRPr="004C1C79">
        <w:rPr>
          <w:rFonts w:cs="Times New Roman"/>
          <w:sz w:val="24"/>
          <w:szCs w:val="24"/>
        </w:rPr>
        <w:t>уважать и принимать духовные и культурные ценности разных народов;</w:t>
      </w:r>
    </w:p>
    <w:p w:rsidR="004C1C79" w:rsidRPr="004C1C79" w:rsidRDefault="004C1C79" w:rsidP="002933AA">
      <w:pPr>
        <w:pStyle w:val="a3"/>
        <w:numPr>
          <w:ilvl w:val="0"/>
          <w:numId w:val="3"/>
        </w:numPr>
        <w:spacing w:after="0"/>
        <w:ind w:left="0" w:firstLine="709"/>
        <w:rPr>
          <w:rFonts w:cs="Times New Roman"/>
          <w:sz w:val="24"/>
          <w:szCs w:val="24"/>
        </w:rPr>
      </w:pPr>
      <w:r w:rsidRPr="004C1C79">
        <w:rPr>
          <w:rFonts w:cs="Times New Roman"/>
          <w:sz w:val="24"/>
          <w:szCs w:val="24"/>
        </w:rPr>
        <w:t>формирование у учащихся эстетических взглядов, нравственных установок</w:t>
      </w:r>
    </w:p>
    <w:p w:rsidR="004C1C79" w:rsidRDefault="004C1C79" w:rsidP="002933AA">
      <w:pPr>
        <w:spacing w:after="0"/>
        <w:rPr>
          <w:rFonts w:cs="Times New Roman"/>
          <w:sz w:val="24"/>
          <w:szCs w:val="24"/>
        </w:rPr>
      </w:pPr>
      <w:r w:rsidRPr="004C1C79">
        <w:rPr>
          <w:rFonts w:cs="Times New Roman"/>
          <w:sz w:val="24"/>
          <w:szCs w:val="24"/>
        </w:rPr>
        <w:t>и потребности общения с духовными ценностями;</w:t>
      </w:r>
    </w:p>
    <w:p w:rsidR="004C1C79" w:rsidRPr="004C1C79" w:rsidRDefault="004C1C79" w:rsidP="002933AA">
      <w:pPr>
        <w:pStyle w:val="a3"/>
        <w:numPr>
          <w:ilvl w:val="0"/>
          <w:numId w:val="4"/>
        </w:numPr>
        <w:spacing w:after="0"/>
        <w:ind w:left="0" w:firstLine="709"/>
        <w:rPr>
          <w:rFonts w:cs="Times New Roman"/>
          <w:sz w:val="24"/>
          <w:szCs w:val="24"/>
        </w:rPr>
      </w:pPr>
      <w:r w:rsidRPr="004C1C79">
        <w:rPr>
          <w:rFonts w:cs="Times New Roman"/>
          <w:sz w:val="24"/>
          <w:szCs w:val="24"/>
        </w:rPr>
        <w:t>формирование умения у учащихся самостоятельно воспринимать и</w:t>
      </w:r>
    </w:p>
    <w:p w:rsidR="002933AA" w:rsidRDefault="004C1C79" w:rsidP="002933AA">
      <w:pPr>
        <w:spacing w:after="0"/>
        <w:rPr>
          <w:rFonts w:cs="Times New Roman"/>
          <w:sz w:val="24"/>
          <w:szCs w:val="24"/>
        </w:rPr>
      </w:pPr>
      <w:r w:rsidRPr="004C1C79">
        <w:rPr>
          <w:rFonts w:cs="Times New Roman"/>
          <w:sz w:val="24"/>
          <w:szCs w:val="24"/>
        </w:rPr>
        <w:t>оценивать культурные ценности;</w:t>
      </w:r>
    </w:p>
    <w:p w:rsidR="002933AA" w:rsidRDefault="002933AA" w:rsidP="002933AA">
      <w:pPr>
        <w:pStyle w:val="a3"/>
        <w:numPr>
          <w:ilvl w:val="0"/>
          <w:numId w:val="4"/>
        </w:numPr>
        <w:spacing w:after="0"/>
        <w:ind w:left="0" w:firstLine="709"/>
        <w:rPr>
          <w:rFonts w:cs="Times New Roman"/>
          <w:sz w:val="24"/>
          <w:szCs w:val="24"/>
        </w:rPr>
      </w:pPr>
      <w:r w:rsidRPr="002933AA">
        <w:rPr>
          <w:rFonts w:cs="Times New Roman"/>
          <w:sz w:val="24"/>
          <w:szCs w:val="24"/>
        </w:rPr>
        <w:t>воспитание детей в творческой атмосфере, обстановке</w:t>
      </w:r>
      <w:r>
        <w:rPr>
          <w:rFonts w:cs="Times New Roman"/>
          <w:sz w:val="24"/>
          <w:szCs w:val="24"/>
        </w:rPr>
        <w:t xml:space="preserve"> </w:t>
      </w:r>
      <w:r w:rsidRPr="002933AA">
        <w:rPr>
          <w:rFonts w:cs="Times New Roman"/>
          <w:sz w:val="24"/>
          <w:szCs w:val="24"/>
        </w:rPr>
        <w:t>доброжелательности, эмоционально-нравственной отзывчивости, а также</w:t>
      </w:r>
      <w:r>
        <w:rPr>
          <w:rFonts w:cs="Times New Roman"/>
          <w:sz w:val="24"/>
          <w:szCs w:val="24"/>
        </w:rPr>
        <w:t xml:space="preserve"> профессиональной </w:t>
      </w:r>
      <w:r w:rsidRPr="002933AA">
        <w:rPr>
          <w:rFonts w:cs="Times New Roman"/>
          <w:sz w:val="24"/>
          <w:szCs w:val="24"/>
        </w:rPr>
        <w:t>требовательности;</w:t>
      </w:r>
    </w:p>
    <w:p w:rsidR="002933AA" w:rsidRDefault="002933AA" w:rsidP="003F73CA">
      <w:pPr>
        <w:pStyle w:val="a3"/>
        <w:numPr>
          <w:ilvl w:val="0"/>
          <w:numId w:val="4"/>
        </w:numPr>
        <w:spacing w:after="0" w:line="276" w:lineRule="auto"/>
        <w:ind w:left="0" w:firstLine="709"/>
        <w:rPr>
          <w:rFonts w:cs="Times New Roman"/>
          <w:sz w:val="24"/>
          <w:szCs w:val="24"/>
        </w:rPr>
      </w:pPr>
      <w:r w:rsidRPr="002933AA">
        <w:rPr>
          <w:rFonts w:cs="Times New Roman"/>
          <w:sz w:val="24"/>
          <w:szCs w:val="24"/>
        </w:rPr>
        <w:lastRenderedPageBreak/>
        <w:t>формирование у одарённых детей комплекса знаний, умений и навыков,</w:t>
      </w:r>
      <w:r>
        <w:rPr>
          <w:rFonts w:cs="Times New Roman"/>
          <w:sz w:val="24"/>
          <w:szCs w:val="24"/>
        </w:rPr>
        <w:t xml:space="preserve"> </w:t>
      </w:r>
      <w:r w:rsidRPr="002933AA">
        <w:rPr>
          <w:rFonts w:cs="Times New Roman"/>
          <w:sz w:val="24"/>
          <w:szCs w:val="24"/>
        </w:rPr>
        <w:t>позволяющих в дальнейшем осваивать основные профессиональные образовательные</w:t>
      </w:r>
      <w:r>
        <w:rPr>
          <w:rFonts w:cs="Times New Roman"/>
          <w:sz w:val="24"/>
          <w:szCs w:val="24"/>
        </w:rPr>
        <w:t xml:space="preserve"> </w:t>
      </w:r>
      <w:r w:rsidRPr="002933AA">
        <w:rPr>
          <w:rFonts w:cs="Times New Roman"/>
          <w:sz w:val="24"/>
          <w:szCs w:val="24"/>
        </w:rPr>
        <w:t>программы в области музыкального искусства;</w:t>
      </w:r>
    </w:p>
    <w:p w:rsidR="002933AA" w:rsidRDefault="002933AA" w:rsidP="003F73CA">
      <w:pPr>
        <w:pStyle w:val="a3"/>
        <w:numPr>
          <w:ilvl w:val="0"/>
          <w:numId w:val="4"/>
        </w:numPr>
        <w:spacing w:after="0" w:line="276" w:lineRule="auto"/>
        <w:ind w:left="0" w:firstLine="709"/>
        <w:rPr>
          <w:rFonts w:cs="Times New Roman"/>
          <w:sz w:val="24"/>
          <w:szCs w:val="24"/>
        </w:rPr>
      </w:pPr>
      <w:r w:rsidRPr="002933AA">
        <w:rPr>
          <w:rFonts w:cs="Times New Roman"/>
          <w:sz w:val="24"/>
          <w:szCs w:val="24"/>
        </w:rPr>
        <w:t>выработку у учащихся личностных качеств, способствующих освоению в</w:t>
      </w:r>
      <w:r>
        <w:rPr>
          <w:rFonts w:cs="Times New Roman"/>
          <w:sz w:val="24"/>
          <w:szCs w:val="24"/>
        </w:rPr>
        <w:t xml:space="preserve"> </w:t>
      </w:r>
      <w:r w:rsidRPr="002933AA">
        <w:rPr>
          <w:rFonts w:cs="Times New Roman"/>
          <w:sz w:val="24"/>
          <w:szCs w:val="24"/>
        </w:rPr>
        <w:t>соответствии с программными требованиями учебной информации, умению</w:t>
      </w:r>
      <w:r>
        <w:rPr>
          <w:rFonts w:cs="Times New Roman"/>
          <w:sz w:val="24"/>
          <w:szCs w:val="24"/>
        </w:rPr>
        <w:t xml:space="preserve"> </w:t>
      </w:r>
      <w:r w:rsidRPr="002933AA">
        <w:rPr>
          <w:rFonts w:cs="Times New Roman"/>
          <w:sz w:val="24"/>
          <w:szCs w:val="24"/>
        </w:rPr>
        <w:t>планировать свою домашнюю работу, приобретению навыков творческой</w:t>
      </w:r>
      <w:r>
        <w:rPr>
          <w:rFonts w:cs="Times New Roman"/>
          <w:sz w:val="24"/>
          <w:szCs w:val="24"/>
        </w:rPr>
        <w:t xml:space="preserve"> </w:t>
      </w:r>
      <w:r w:rsidRPr="002933AA">
        <w:rPr>
          <w:rFonts w:cs="Times New Roman"/>
          <w:sz w:val="24"/>
          <w:szCs w:val="24"/>
        </w:rPr>
        <w:t xml:space="preserve">деятельности, в том числе коллективного </w:t>
      </w:r>
      <w:r w:rsidR="00012962" w:rsidRPr="002933AA">
        <w:rPr>
          <w:rFonts w:cs="Times New Roman"/>
          <w:sz w:val="24"/>
          <w:szCs w:val="24"/>
        </w:rPr>
        <w:t>музицирование</w:t>
      </w:r>
      <w:r w:rsidRPr="002933AA">
        <w:rPr>
          <w:rFonts w:cs="Times New Roman"/>
          <w:sz w:val="24"/>
          <w:szCs w:val="24"/>
        </w:rPr>
        <w:t>, осуществлению</w:t>
      </w:r>
      <w:r>
        <w:rPr>
          <w:rFonts w:cs="Times New Roman"/>
          <w:sz w:val="24"/>
          <w:szCs w:val="24"/>
        </w:rPr>
        <w:t xml:space="preserve"> </w:t>
      </w:r>
      <w:r w:rsidRPr="002933AA">
        <w:rPr>
          <w:rFonts w:cs="Times New Roman"/>
          <w:sz w:val="24"/>
          <w:szCs w:val="24"/>
        </w:rPr>
        <w:t>самостоятельного контроля за своей учебной деятельностью, умению давать</w:t>
      </w:r>
      <w:r>
        <w:rPr>
          <w:rFonts w:cs="Times New Roman"/>
          <w:sz w:val="24"/>
          <w:szCs w:val="24"/>
        </w:rPr>
        <w:t xml:space="preserve"> </w:t>
      </w:r>
      <w:r w:rsidRPr="002933AA">
        <w:rPr>
          <w:rFonts w:cs="Times New Roman"/>
          <w:sz w:val="24"/>
          <w:szCs w:val="24"/>
        </w:rPr>
        <w:t>объективную оценку своему труду, формированию навыков взаимодействия с</w:t>
      </w:r>
      <w:r>
        <w:rPr>
          <w:rFonts w:cs="Times New Roman"/>
          <w:sz w:val="24"/>
          <w:szCs w:val="24"/>
        </w:rPr>
        <w:t xml:space="preserve"> </w:t>
      </w:r>
      <w:r w:rsidRPr="002933AA">
        <w:rPr>
          <w:rFonts w:cs="Times New Roman"/>
          <w:sz w:val="24"/>
          <w:szCs w:val="24"/>
        </w:rPr>
        <w:t>преподавателями, концертмейстерами и учащимися в образовательном процессе,</w:t>
      </w:r>
      <w:r>
        <w:rPr>
          <w:rFonts w:cs="Times New Roman"/>
          <w:sz w:val="24"/>
          <w:szCs w:val="24"/>
        </w:rPr>
        <w:t xml:space="preserve"> </w:t>
      </w:r>
      <w:r w:rsidRPr="002933AA">
        <w:rPr>
          <w:rFonts w:cs="Times New Roman"/>
          <w:sz w:val="24"/>
          <w:szCs w:val="24"/>
        </w:rPr>
        <w:t>уважительного отношения к иному мнен</w:t>
      </w:r>
      <w:r>
        <w:rPr>
          <w:rFonts w:cs="Times New Roman"/>
          <w:sz w:val="24"/>
          <w:szCs w:val="24"/>
        </w:rPr>
        <w:t xml:space="preserve">ию и художественно-эстетическим </w:t>
      </w:r>
      <w:r w:rsidRPr="002933AA">
        <w:rPr>
          <w:rFonts w:cs="Times New Roman"/>
          <w:sz w:val="24"/>
          <w:szCs w:val="24"/>
        </w:rPr>
        <w:t>взглядам,</w:t>
      </w:r>
      <w:r>
        <w:rPr>
          <w:rFonts w:cs="Times New Roman"/>
          <w:sz w:val="24"/>
          <w:szCs w:val="24"/>
        </w:rPr>
        <w:t xml:space="preserve"> </w:t>
      </w:r>
      <w:r w:rsidRPr="002933AA">
        <w:rPr>
          <w:rFonts w:cs="Times New Roman"/>
          <w:sz w:val="24"/>
          <w:szCs w:val="24"/>
        </w:rPr>
        <w:t>пониманию причин успеха/неуспеха со</w:t>
      </w:r>
      <w:r>
        <w:rPr>
          <w:rFonts w:cs="Times New Roman"/>
          <w:sz w:val="24"/>
          <w:szCs w:val="24"/>
        </w:rPr>
        <w:t xml:space="preserve">бственной учебной деятельности, </w:t>
      </w:r>
      <w:r w:rsidRPr="002933AA">
        <w:rPr>
          <w:rFonts w:cs="Times New Roman"/>
          <w:sz w:val="24"/>
          <w:szCs w:val="24"/>
        </w:rPr>
        <w:t>определению</w:t>
      </w:r>
      <w:r>
        <w:rPr>
          <w:rFonts w:cs="Times New Roman"/>
          <w:sz w:val="24"/>
          <w:szCs w:val="24"/>
        </w:rPr>
        <w:t xml:space="preserve"> </w:t>
      </w:r>
      <w:r w:rsidRPr="002933AA">
        <w:rPr>
          <w:rFonts w:cs="Times New Roman"/>
          <w:sz w:val="24"/>
          <w:szCs w:val="24"/>
        </w:rPr>
        <w:t>наиболее эффективных способов достижения результата.</w:t>
      </w:r>
    </w:p>
    <w:p w:rsidR="002933AA" w:rsidRDefault="002933AA" w:rsidP="003F73CA">
      <w:pPr>
        <w:pStyle w:val="a3"/>
        <w:spacing w:after="0" w:line="276" w:lineRule="auto"/>
        <w:ind w:left="0" w:firstLine="709"/>
        <w:rPr>
          <w:rFonts w:cs="Times New Roman"/>
          <w:sz w:val="24"/>
          <w:szCs w:val="24"/>
        </w:rPr>
      </w:pPr>
      <w:r w:rsidRPr="002933AA">
        <w:rPr>
          <w:rFonts w:cs="Times New Roman"/>
          <w:sz w:val="24"/>
          <w:szCs w:val="24"/>
        </w:rPr>
        <w:t>Срок освоения программы «Народные инструменты» для детей, поступивших в</w:t>
      </w:r>
      <w:r>
        <w:rPr>
          <w:rFonts w:cs="Times New Roman"/>
          <w:sz w:val="24"/>
          <w:szCs w:val="24"/>
        </w:rPr>
        <w:t xml:space="preserve"> </w:t>
      </w:r>
      <w:r w:rsidRPr="002933AA">
        <w:rPr>
          <w:rFonts w:cs="Times New Roman"/>
          <w:sz w:val="24"/>
          <w:szCs w:val="24"/>
        </w:rPr>
        <w:t>МБУДО «Детская шк</w:t>
      </w:r>
      <w:r>
        <w:rPr>
          <w:rFonts w:cs="Times New Roman"/>
          <w:sz w:val="24"/>
          <w:szCs w:val="24"/>
        </w:rPr>
        <w:t>ола искусств поселка Оршанка</w:t>
      </w:r>
      <w:r w:rsidRPr="002933AA">
        <w:rPr>
          <w:rFonts w:cs="Times New Roman"/>
          <w:sz w:val="24"/>
          <w:szCs w:val="24"/>
        </w:rPr>
        <w:t>» в первый класс в возрасте с</w:t>
      </w:r>
      <w:r>
        <w:rPr>
          <w:rFonts w:cs="Times New Roman"/>
          <w:sz w:val="24"/>
          <w:szCs w:val="24"/>
        </w:rPr>
        <w:t xml:space="preserve"> </w:t>
      </w:r>
      <w:r w:rsidRPr="002933AA">
        <w:rPr>
          <w:rFonts w:cs="Times New Roman"/>
          <w:sz w:val="24"/>
          <w:szCs w:val="24"/>
        </w:rPr>
        <w:t xml:space="preserve">шести лет шести месяцев до девяти лет, </w:t>
      </w:r>
      <w:r>
        <w:rPr>
          <w:rFonts w:cs="Times New Roman"/>
          <w:sz w:val="24"/>
          <w:szCs w:val="24"/>
        </w:rPr>
        <w:t xml:space="preserve">составляет 8 лет. Срок освоения </w:t>
      </w:r>
      <w:r w:rsidRPr="002933AA">
        <w:rPr>
          <w:rFonts w:cs="Times New Roman"/>
          <w:sz w:val="24"/>
          <w:szCs w:val="24"/>
        </w:rPr>
        <w:t>программы</w:t>
      </w:r>
      <w:r>
        <w:rPr>
          <w:rFonts w:cs="Times New Roman"/>
          <w:sz w:val="24"/>
          <w:szCs w:val="24"/>
        </w:rPr>
        <w:t xml:space="preserve"> </w:t>
      </w:r>
      <w:r w:rsidR="00D13F9F">
        <w:rPr>
          <w:rFonts w:cs="Times New Roman"/>
          <w:sz w:val="24"/>
          <w:szCs w:val="24"/>
        </w:rPr>
        <w:t>«Фортепиано</w:t>
      </w:r>
      <w:r w:rsidRPr="002933AA">
        <w:rPr>
          <w:rFonts w:cs="Times New Roman"/>
          <w:sz w:val="24"/>
          <w:szCs w:val="24"/>
        </w:rPr>
        <w:t>» для детей, поступивших в МБУДО «Детская школа</w:t>
      </w:r>
      <w:r>
        <w:rPr>
          <w:rFonts w:cs="Times New Roman"/>
          <w:sz w:val="24"/>
          <w:szCs w:val="24"/>
        </w:rPr>
        <w:t xml:space="preserve"> </w:t>
      </w:r>
      <w:r w:rsidRPr="002933AA">
        <w:rPr>
          <w:rFonts w:cs="Times New Roman"/>
          <w:sz w:val="24"/>
          <w:szCs w:val="24"/>
        </w:rPr>
        <w:t>и</w:t>
      </w:r>
      <w:r>
        <w:rPr>
          <w:rFonts w:cs="Times New Roman"/>
          <w:sz w:val="24"/>
          <w:szCs w:val="24"/>
        </w:rPr>
        <w:t>скусств поселка Оршанка</w:t>
      </w:r>
      <w:r w:rsidRPr="002933AA">
        <w:rPr>
          <w:rFonts w:cs="Times New Roman"/>
          <w:sz w:val="24"/>
          <w:szCs w:val="24"/>
        </w:rPr>
        <w:t>» в первый класс в возрасте с десяти до двенадцати лет,</w:t>
      </w:r>
      <w:r>
        <w:rPr>
          <w:rFonts w:cs="Times New Roman"/>
          <w:sz w:val="24"/>
          <w:szCs w:val="24"/>
        </w:rPr>
        <w:t xml:space="preserve"> </w:t>
      </w:r>
      <w:r w:rsidRPr="002933AA">
        <w:rPr>
          <w:rFonts w:cs="Times New Roman"/>
          <w:sz w:val="24"/>
          <w:szCs w:val="24"/>
        </w:rPr>
        <w:t>составляет 5 лет. Срок освоения</w:t>
      </w:r>
      <w:r w:rsidR="00D13F9F">
        <w:rPr>
          <w:rFonts w:cs="Times New Roman"/>
          <w:sz w:val="24"/>
          <w:szCs w:val="24"/>
        </w:rPr>
        <w:t xml:space="preserve"> программы «Фортепиано</w:t>
      </w:r>
      <w:r w:rsidRPr="002933AA">
        <w:rPr>
          <w:rFonts w:cs="Times New Roman"/>
          <w:sz w:val="24"/>
          <w:szCs w:val="24"/>
        </w:rPr>
        <w:t>» для детей, не</w:t>
      </w:r>
      <w:r>
        <w:rPr>
          <w:rFonts w:cs="Times New Roman"/>
          <w:sz w:val="24"/>
          <w:szCs w:val="24"/>
        </w:rPr>
        <w:t xml:space="preserve"> </w:t>
      </w:r>
      <w:r w:rsidRPr="002933AA">
        <w:rPr>
          <w:rFonts w:cs="Times New Roman"/>
          <w:sz w:val="24"/>
          <w:szCs w:val="24"/>
        </w:rPr>
        <w:t>закончивших освоение образовательной программы основного общего образования</w:t>
      </w:r>
      <w:r>
        <w:rPr>
          <w:rFonts w:cs="Times New Roman"/>
          <w:sz w:val="24"/>
          <w:szCs w:val="24"/>
        </w:rPr>
        <w:t xml:space="preserve"> </w:t>
      </w:r>
      <w:r w:rsidRPr="002933AA">
        <w:rPr>
          <w:rFonts w:cs="Times New Roman"/>
          <w:sz w:val="24"/>
          <w:szCs w:val="24"/>
        </w:rPr>
        <w:t>или среднего (полного) общего образования и планирующих поступление в</w:t>
      </w:r>
      <w:r>
        <w:rPr>
          <w:rFonts w:cs="Times New Roman"/>
          <w:sz w:val="24"/>
          <w:szCs w:val="24"/>
        </w:rPr>
        <w:t xml:space="preserve"> </w:t>
      </w:r>
      <w:r w:rsidRPr="002933AA">
        <w:rPr>
          <w:rFonts w:cs="Times New Roman"/>
          <w:sz w:val="24"/>
          <w:szCs w:val="24"/>
        </w:rPr>
        <w:t>образовательные учреждения, реализующие основные профессиональные</w:t>
      </w:r>
      <w:r>
        <w:rPr>
          <w:rFonts w:cs="Times New Roman"/>
          <w:sz w:val="24"/>
          <w:szCs w:val="24"/>
        </w:rPr>
        <w:t xml:space="preserve"> </w:t>
      </w:r>
      <w:r w:rsidRPr="002933AA">
        <w:rPr>
          <w:rFonts w:cs="Times New Roman"/>
          <w:sz w:val="24"/>
          <w:szCs w:val="24"/>
        </w:rPr>
        <w:t>образовательные программы в области музыкального искусства, может быть увеличен</w:t>
      </w:r>
      <w:r>
        <w:rPr>
          <w:rFonts w:cs="Times New Roman"/>
          <w:sz w:val="24"/>
          <w:szCs w:val="24"/>
        </w:rPr>
        <w:t xml:space="preserve"> </w:t>
      </w:r>
      <w:r w:rsidRPr="002933AA">
        <w:rPr>
          <w:rFonts w:cs="Times New Roman"/>
          <w:sz w:val="24"/>
          <w:szCs w:val="24"/>
        </w:rPr>
        <w:t>на один год.</w:t>
      </w:r>
    </w:p>
    <w:p w:rsidR="002933AA" w:rsidRDefault="002933AA" w:rsidP="003F73CA">
      <w:pPr>
        <w:pStyle w:val="a3"/>
        <w:spacing w:after="0" w:line="276" w:lineRule="auto"/>
        <w:ind w:left="0" w:firstLine="709"/>
        <w:rPr>
          <w:rFonts w:cs="Times New Roman"/>
          <w:sz w:val="24"/>
          <w:szCs w:val="24"/>
        </w:rPr>
      </w:pPr>
      <w:r w:rsidRPr="002933AA">
        <w:rPr>
          <w:rFonts w:cs="Times New Roman"/>
          <w:sz w:val="24"/>
          <w:szCs w:val="24"/>
        </w:rPr>
        <w:t>Освоение учащимися</w:t>
      </w:r>
      <w:r w:rsidR="00D13F9F">
        <w:rPr>
          <w:rFonts w:cs="Times New Roman"/>
          <w:sz w:val="24"/>
          <w:szCs w:val="24"/>
        </w:rPr>
        <w:t xml:space="preserve"> программы «Фортепиано»</w:t>
      </w:r>
      <w:r w:rsidRPr="002933AA">
        <w:rPr>
          <w:rFonts w:cs="Times New Roman"/>
          <w:sz w:val="24"/>
          <w:szCs w:val="24"/>
        </w:rPr>
        <w:t>, разработанной на</w:t>
      </w:r>
      <w:r>
        <w:rPr>
          <w:rFonts w:cs="Times New Roman"/>
          <w:sz w:val="24"/>
          <w:szCs w:val="24"/>
        </w:rPr>
        <w:t xml:space="preserve"> </w:t>
      </w:r>
      <w:r w:rsidRPr="002933AA">
        <w:rPr>
          <w:rFonts w:cs="Times New Roman"/>
          <w:sz w:val="24"/>
          <w:szCs w:val="24"/>
        </w:rPr>
        <w:t>основании ФГТ к минимуму содержания, структуре и условиям реализации</w:t>
      </w:r>
      <w:r>
        <w:rPr>
          <w:rFonts w:cs="Times New Roman"/>
          <w:sz w:val="24"/>
          <w:szCs w:val="24"/>
        </w:rPr>
        <w:t xml:space="preserve"> </w:t>
      </w:r>
      <w:r w:rsidRPr="002933AA">
        <w:rPr>
          <w:rFonts w:cs="Times New Roman"/>
          <w:sz w:val="24"/>
          <w:szCs w:val="24"/>
        </w:rPr>
        <w:t>дополнительной общеобразовательной программы в области музыкального искусства</w:t>
      </w:r>
      <w:r>
        <w:rPr>
          <w:rFonts w:cs="Times New Roman"/>
          <w:sz w:val="24"/>
          <w:szCs w:val="24"/>
        </w:rPr>
        <w:t xml:space="preserve"> </w:t>
      </w:r>
      <w:r w:rsidRPr="002933AA">
        <w:rPr>
          <w:rFonts w:cs="Times New Roman"/>
          <w:sz w:val="24"/>
          <w:szCs w:val="24"/>
        </w:rPr>
        <w:t>«Народные инструменты» завершается итоговой аттестацией учащихся, проводимой</w:t>
      </w:r>
      <w:r>
        <w:rPr>
          <w:rFonts w:cs="Times New Roman"/>
          <w:sz w:val="24"/>
          <w:szCs w:val="24"/>
        </w:rPr>
        <w:t xml:space="preserve"> </w:t>
      </w:r>
      <w:r w:rsidRPr="002933AA">
        <w:rPr>
          <w:rFonts w:cs="Times New Roman"/>
          <w:sz w:val="24"/>
          <w:szCs w:val="24"/>
        </w:rPr>
        <w:t>МБУДО «Детская шк</w:t>
      </w:r>
      <w:r>
        <w:rPr>
          <w:rFonts w:cs="Times New Roman"/>
          <w:sz w:val="24"/>
          <w:szCs w:val="24"/>
        </w:rPr>
        <w:t>ола искусств поселка Оршанка</w:t>
      </w:r>
      <w:r w:rsidRPr="002933AA">
        <w:rPr>
          <w:rFonts w:cs="Times New Roman"/>
          <w:sz w:val="24"/>
          <w:szCs w:val="24"/>
        </w:rPr>
        <w:t>». Оценка качества</w:t>
      </w:r>
      <w:r>
        <w:rPr>
          <w:rFonts w:cs="Times New Roman"/>
          <w:sz w:val="24"/>
          <w:szCs w:val="24"/>
        </w:rPr>
        <w:t xml:space="preserve"> </w:t>
      </w:r>
      <w:r w:rsidRPr="002933AA">
        <w:rPr>
          <w:rFonts w:cs="Times New Roman"/>
          <w:sz w:val="24"/>
          <w:szCs w:val="24"/>
        </w:rPr>
        <w:t>образования по программе «Народные инструменты» производится на основе ФГТ.</w:t>
      </w:r>
    </w:p>
    <w:p w:rsidR="002933AA" w:rsidRDefault="002933AA" w:rsidP="003F73CA">
      <w:pPr>
        <w:spacing w:after="0" w:line="276" w:lineRule="auto"/>
        <w:ind w:firstLine="709"/>
        <w:rPr>
          <w:rFonts w:cs="Times New Roman"/>
          <w:sz w:val="24"/>
          <w:szCs w:val="24"/>
        </w:rPr>
      </w:pPr>
      <w:r w:rsidRPr="002933AA">
        <w:rPr>
          <w:rFonts w:cs="Times New Roman"/>
          <w:sz w:val="24"/>
          <w:szCs w:val="24"/>
        </w:rPr>
        <w:t>Требования к</w:t>
      </w:r>
      <w:r w:rsidR="00D13F9F">
        <w:rPr>
          <w:rFonts w:cs="Times New Roman"/>
          <w:sz w:val="24"/>
          <w:szCs w:val="24"/>
        </w:rPr>
        <w:t xml:space="preserve"> условиям реализации программы «Фортепиано</w:t>
      </w:r>
      <w:r w:rsidR="00D13F9F" w:rsidRPr="002933AA">
        <w:rPr>
          <w:rFonts w:cs="Times New Roman"/>
          <w:sz w:val="24"/>
          <w:szCs w:val="24"/>
        </w:rPr>
        <w:t xml:space="preserve">» </w:t>
      </w:r>
      <w:r w:rsidRPr="002933AA">
        <w:rPr>
          <w:rFonts w:cs="Times New Roman"/>
          <w:sz w:val="24"/>
          <w:szCs w:val="24"/>
        </w:rPr>
        <w:t>представляют собой систему требований к учебно-методическим, кадровым,</w:t>
      </w:r>
      <w:r>
        <w:rPr>
          <w:rFonts w:cs="Times New Roman"/>
          <w:sz w:val="24"/>
          <w:szCs w:val="24"/>
        </w:rPr>
        <w:t xml:space="preserve"> </w:t>
      </w:r>
      <w:r w:rsidRPr="002933AA">
        <w:rPr>
          <w:rFonts w:cs="Times New Roman"/>
          <w:sz w:val="24"/>
          <w:szCs w:val="24"/>
        </w:rPr>
        <w:t>финансовым, материально-техническим и иным условиям реализации программы</w:t>
      </w:r>
      <w:r>
        <w:rPr>
          <w:rFonts w:cs="Times New Roman"/>
          <w:sz w:val="24"/>
          <w:szCs w:val="24"/>
        </w:rPr>
        <w:t xml:space="preserve"> </w:t>
      </w:r>
      <w:r w:rsidR="00D13F9F">
        <w:rPr>
          <w:rFonts w:cs="Times New Roman"/>
          <w:sz w:val="24"/>
          <w:szCs w:val="24"/>
        </w:rPr>
        <w:t>«Фортепиано</w:t>
      </w:r>
      <w:r w:rsidR="00D13F9F" w:rsidRPr="002933AA">
        <w:rPr>
          <w:rFonts w:cs="Times New Roman"/>
          <w:sz w:val="24"/>
          <w:szCs w:val="24"/>
        </w:rPr>
        <w:t xml:space="preserve">» </w:t>
      </w:r>
      <w:r w:rsidRPr="002933AA">
        <w:rPr>
          <w:rFonts w:cs="Times New Roman"/>
          <w:sz w:val="24"/>
          <w:szCs w:val="24"/>
        </w:rPr>
        <w:t>с целью достижения планируемых результатов освоения</w:t>
      </w:r>
      <w:r>
        <w:rPr>
          <w:rFonts w:cs="Times New Roman"/>
          <w:sz w:val="24"/>
          <w:szCs w:val="24"/>
        </w:rPr>
        <w:t xml:space="preserve"> </w:t>
      </w:r>
      <w:r w:rsidRPr="002933AA">
        <w:rPr>
          <w:rFonts w:cs="Times New Roman"/>
          <w:sz w:val="24"/>
          <w:szCs w:val="24"/>
        </w:rPr>
        <w:t>данной общеобразовательной программы.</w:t>
      </w:r>
      <w:r w:rsidR="00D13F9F">
        <w:rPr>
          <w:rFonts w:cs="Times New Roman"/>
          <w:sz w:val="24"/>
          <w:szCs w:val="24"/>
        </w:rPr>
        <w:t xml:space="preserve"> </w:t>
      </w:r>
    </w:p>
    <w:p w:rsidR="0099564D" w:rsidRDefault="002933AA" w:rsidP="003F73CA">
      <w:pPr>
        <w:spacing w:after="0" w:line="276" w:lineRule="auto"/>
        <w:ind w:firstLine="709"/>
        <w:rPr>
          <w:rFonts w:cs="Times New Roman"/>
          <w:sz w:val="24"/>
          <w:szCs w:val="24"/>
        </w:rPr>
      </w:pPr>
      <w:r>
        <w:rPr>
          <w:rFonts w:cs="Times New Roman"/>
          <w:sz w:val="24"/>
          <w:szCs w:val="24"/>
        </w:rPr>
        <w:t xml:space="preserve"> </w:t>
      </w:r>
      <w:r w:rsidRPr="002933AA">
        <w:rPr>
          <w:rFonts w:cs="Times New Roman"/>
          <w:sz w:val="24"/>
          <w:szCs w:val="24"/>
        </w:rPr>
        <w:t>С целью обеспечения высокого качества образования, его доступности,</w:t>
      </w:r>
      <w:r>
        <w:rPr>
          <w:rFonts w:cs="Times New Roman"/>
          <w:sz w:val="24"/>
          <w:szCs w:val="24"/>
        </w:rPr>
        <w:t xml:space="preserve"> </w:t>
      </w:r>
      <w:r w:rsidRPr="002933AA">
        <w:rPr>
          <w:rFonts w:cs="Times New Roman"/>
          <w:sz w:val="24"/>
          <w:szCs w:val="24"/>
        </w:rPr>
        <w:t>открытости, привлекательности для учащихся, их родителей (законных</w:t>
      </w:r>
      <w:r>
        <w:rPr>
          <w:rFonts w:cs="Times New Roman"/>
          <w:sz w:val="24"/>
          <w:szCs w:val="24"/>
        </w:rPr>
        <w:t xml:space="preserve"> </w:t>
      </w:r>
      <w:r w:rsidRPr="002933AA">
        <w:rPr>
          <w:rFonts w:cs="Times New Roman"/>
          <w:sz w:val="24"/>
          <w:szCs w:val="24"/>
        </w:rPr>
        <w:t>представителей) и общества, духовно-нравственного развития, эстетического</w:t>
      </w:r>
      <w:r>
        <w:rPr>
          <w:rFonts w:cs="Times New Roman"/>
          <w:sz w:val="24"/>
          <w:szCs w:val="24"/>
        </w:rPr>
        <w:t xml:space="preserve"> </w:t>
      </w:r>
      <w:r w:rsidRPr="002933AA">
        <w:rPr>
          <w:rFonts w:cs="Times New Roman"/>
          <w:sz w:val="24"/>
          <w:szCs w:val="24"/>
        </w:rPr>
        <w:t>воспитания и художественного становления личности, в МБУДО «Детская школа</w:t>
      </w:r>
      <w:r>
        <w:rPr>
          <w:rFonts w:cs="Times New Roman"/>
          <w:sz w:val="24"/>
          <w:szCs w:val="24"/>
        </w:rPr>
        <w:t xml:space="preserve"> искусств поселка Оршанка»</w:t>
      </w:r>
      <w:r w:rsidRPr="002933AA">
        <w:t xml:space="preserve"> </w:t>
      </w:r>
      <w:r>
        <w:t>с</w:t>
      </w:r>
      <w:r w:rsidRPr="002933AA">
        <w:rPr>
          <w:rFonts w:cs="Times New Roman"/>
          <w:sz w:val="24"/>
          <w:szCs w:val="24"/>
        </w:rPr>
        <w:t>оздана комфортная развивающая образовательная</w:t>
      </w:r>
      <w:r>
        <w:rPr>
          <w:rFonts w:cs="Times New Roman"/>
          <w:sz w:val="24"/>
          <w:szCs w:val="24"/>
        </w:rPr>
        <w:t xml:space="preserve"> </w:t>
      </w:r>
      <w:r w:rsidRPr="002933AA">
        <w:rPr>
          <w:rFonts w:cs="Times New Roman"/>
          <w:sz w:val="24"/>
          <w:szCs w:val="24"/>
        </w:rPr>
        <w:t>среда, обеспечивающая возможность:</w:t>
      </w:r>
    </w:p>
    <w:p w:rsidR="0099564D" w:rsidRDefault="0099564D" w:rsidP="003F73CA">
      <w:pPr>
        <w:pStyle w:val="a3"/>
        <w:numPr>
          <w:ilvl w:val="0"/>
          <w:numId w:val="5"/>
        </w:numPr>
        <w:spacing w:after="0" w:line="276" w:lineRule="auto"/>
        <w:ind w:left="0" w:firstLine="709"/>
        <w:rPr>
          <w:rFonts w:cs="Times New Roman"/>
          <w:sz w:val="24"/>
          <w:szCs w:val="24"/>
        </w:rPr>
      </w:pPr>
      <w:r w:rsidRPr="0099564D">
        <w:rPr>
          <w:rFonts w:cs="Times New Roman"/>
          <w:sz w:val="24"/>
          <w:szCs w:val="24"/>
        </w:rPr>
        <w:t>выявления и развития одарённых детей в области музыкального искусства;</w:t>
      </w:r>
    </w:p>
    <w:p w:rsidR="0099564D" w:rsidRDefault="0099564D" w:rsidP="003F73CA">
      <w:pPr>
        <w:pStyle w:val="a3"/>
        <w:numPr>
          <w:ilvl w:val="0"/>
          <w:numId w:val="5"/>
        </w:numPr>
        <w:spacing w:after="0" w:line="276" w:lineRule="auto"/>
        <w:ind w:left="0" w:firstLine="709"/>
        <w:rPr>
          <w:rFonts w:cs="Times New Roman"/>
          <w:sz w:val="24"/>
          <w:szCs w:val="24"/>
        </w:rPr>
      </w:pPr>
      <w:r w:rsidRPr="0099564D">
        <w:rPr>
          <w:rFonts w:cs="Times New Roman"/>
          <w:sz w:val="24"/>
          <w:szCs w:val="24"/>
        </w:rPr>
        <w:t>организации творческой деятельности обучающихся путём проведения</w:t>
      </w:r>
      <w:r>
        <w:rPr>
          <w:rFonts w:cs="Times New Roman"/>
          <w:sz w:val="24"/>
          <w:szCs w:val="24"/>
        </w:rPr>
        <w:t xml:space="preserve"> </w:t>
      </w:r>
      <w:r w:rsidRPr="0099564D">
        <w:rPr>
          <w:rFonts w:cs="Times New Roman"/>
          <w:sz w:val="24"/>
          <w:szCs w:val="24"/>
        </w:rPr>
        <w:t>творческих мероприятий (конкурс</w:t>
      </w:r>
      <w:r>
        <w:rPr>
          <w:rFonts w:cs="Times New Roman"/>
          <w:sz w:val="24"/>
          <w:szCs w:val="24"/>
        </w:rPr>
        <w:t xml:space="preserve">ов, фестивалей, мастер-классов, </w:t>
      </w:r>
      <w:r w:rsidRPr="0099564D">
        <w:rPr>
          <w:rFonts w:cs="Times New Roman"/>
          <w:sz w:val="24"/>
          <w:szCs w:val="24"/>
        </w:rPr>
        <w:t>олимпиад,</w:t>
      </w:r>
      <w:r>
        <w:rPr>
          <w:rFonts w:cs="Times New Roman"/>
          <w:sz w:val="24"/>
          <w:szCs w:val="24"/>
        </w:rPr>
        <w:t xml:space="preserve"> </w:t>
      </w:r>
      <w:r w:rsidRPr="0099564D">
        <w:rPr>
          <w:rFonts w:cs="Times New Roman"/>
          <w:sz w:val="24"/>
          <w:szCs w:val="24"/>
        </w:rPr>
        <w:t>концертов и др.);</w:t>
      </w:r>
    </w:p>
    <w:p w:rsidR="0099564D" w:rsidRDefault="0099564D" w:rsidP="003F73CA">
      <w:pPr>
        <w:pStyle w:val="a3"/>
        <w:numPr>
          <w:ilvl w:val="0"/>
          <w:numId w:val="5"/>
        </w:numPr>
        <w:spacing w:after="0" w:line="276" w:lineRule="auto"/>
        <w:ind w:left="0" w:firstLine="709"/>
        <w:rPr>
          <w:rFonts w:cs="Times New Roman"/>
          <w:sz w:val="24"/>
          <w:szCs w:val="24"/>
        </w:rPr>
      </w:pPr>
      <w:r w:rsidRPr="0099564D">
        <w:rPr>
          <w:rFonts w:cs="Times New Roman"/>
          <w:sz w:val="24"/>
          <w:szCs w:val="24"/>
        </w:rPr>
        <w:t>организации творческой и культурно-просветительской деятельности</w:t>
      </w:r>
      <w:r>
        <w:rPr>
          <w:rFonts w:cs="Times New Roman"/>
          <w:sz w:val="24"/>
          <w:szCs w:val="24"/>
        </w:rPr>
        <w:t xml:space="preserve"> </w:t>
      </w:r>
      <w:r w:rsidRPr="0099564D">
        <w:rPr>
          <w:rFonts w:cs="Times New Roman"/>
          <w:sz w:val="24"/>
          <w:szCs w:val="24"/>
        </w:rPr>
        <w:t>совместно с другими детскими музыкальными школами искусств и учреждениями</w:t>
      </w:r>
      <w:r>
        <w:rPr>
          <w:rFonts w:cs="Times New Roman"/>
          <w:sz w:val="24"/>
          <w:szCs w:val="24"/>
        </w:rPr>
        <w:t xml:space="preserve"> </w:t>
      </w:r>
      <w:r w:rsidRPr="0099564D">
        <w:rPr>
          <w:rFonts w:cs="Times New Roman"/>
          <w:sz w:val="24"/>
          <w:szCs w:val="24"/>
        </w:rPr>
        <w:t>среднего профессиональн</w:t>
      </w:r>
      <w:r>
        <w:rPr>
          <w:rFonts w:cs="Times New Roman"/>
          <w:sz w:val="24"/>
          <w:szCs w:val="24"/>
        </w:rPr>
        <w:t xml:space="preserve">ого и высшего профессионального </w:t>
      </w:r>
      <w:r w:rsidRPr="0099564D">
        <w:rPr>
          <w:rFonts w:cs="Times New Roman"/>
          <w:sz w:val="24"/>
          <w:szCs w:val="24"/>
        </w:rPr>
        <w:t>образования,</w:t>
      </w:r>
      <w:r>
        <w:rPr>
          <w:rFonts w:cs="Times New Roman"/>
          <w:sz w:val="24"/>
          <w:szCs w:val="24"/>
        </w:rPr>
        <w:t xml:space="preserve"> </w:t>
      </w:r>
      <w:r w:rsidRPr="0099564D">
        <w:rPr>
          <w:rFonts w:cs="Times New Roman"/>
          <w:sz w:val="24"/>
          <w:szCs w:val="24"/>
        </w:rPr>
        <w:t xml:space="preserve">реализующими </w:t>
      </w:r>
      <w:r w:rsidRPr="0099564D">
        <w:rPr>
          <w:rFonts w:cs="Times New Roman"/>
          <w:sz w:val="24"/>
          <w:szCs w:val="24"/>
        </w:rPr>
        <w:lastRenderedPageBreak/>
        <w:t>основные профессиональные образовательные программы в области</w:t>
      </w:r>
      <w:r>
        <w:rPr>
          <w:rFonts w:cs="Times New Roman"/>
          <w:sz w:val="24"/>
          <w:szCs w:val="24"/>
        </w:rPr>
        <w:t xml:space="preserve"> </w:t>
      </w:r>
      <w:r w:rsidRPr="0099564D">
        <w:rPr>
          <w:rFonts w:cs="Times New Roman"/>
          <w:sz w:val="24"/>
          <w:szCs w:val="24"/>
        </w:rPr>
        <w:t>музыкального искусства;</w:t>
      </w:r>
    </w:p>
    <w:p w:rsidR="0099564D" w:rsidRDefault="0099564D" w:rsidP="003F73CA">
      <w:pPr>
        <w:pStyle w:val="a3"/>
        <w:numPr>
          <w:ilvl w:val="0"/>
          <w:numId w:val="5"/>
        </w:numPr>
        <w:spacing w:after="0" w:line="276" w:lineRule="auto"/>
        <w:ind w:left="0" w:firstLine="709"/>
        <w:rPr>
          <w:rFonts w:cs="Times New Roman"/>
          <w:sz w:val="24"/>
          <w:szCs w:val="24"/>
        </w:rPr>
      </w:pPr>
      <w:r w:rsidRPr="0099564D">
        <w:rPr>
          <w:rFonts w:cs="Times New Roman"/>
          <w:sz w:val="24"/>
          <w:szCs w:val="24"/>
        </w:rPr>
        <w:t>использования в образовательном процессе образовательных технологий,</w:t>
      </w:r>
      <w:r>
        <w:rPr>
          <w:rFonts w:cs="Times New Roman"/>
          <w:sz w:val="24"/>
          <w:szCs w:val="24"/>
        </w:rPr>
        <w:t xml:space="preserve"> </w:t>
      </w:r>
      <w:r w:rsidRPr="0099564D">
        <w:rPr>
          <w:rFonts w:cs="Times New Roman"/>
          <w:sz w:val="24"/>
          <w:szCs w:val="24"/>
        </w:rPr>
        <w:t>основанных на лучших достижениях отечественного образования в сфере культуры и</w:t>
      </w:r>
      <w:r>
        <w:rPr>
          <w:rFonts w:cs="Times New Roman"/>
          <w:sz w:val="24"/>
          <w:szCs w:val="24"/>
        </w:rPr>
        <w:t xml:space="preserve"> </w:t>
      </w:r>
      <w:r w:rsidRPr="0099564D">
        <w:rPr>
          <w:rFonts w:cs="Times New Roman"/>
          <w:sz w:val="24"/>
          <w:szCs w:val="24"/>
        </w:rPr>
        <w:t>искусства, а также сов</w:t>
      </w:r>
      <w:r>
        <w:rPr>
          <w:rFonts w:cs="Times New Roman"/>
          <w:sz w:val="24"/>
          <w:szCs w:val="24"/>
        </w:rPr>
        <w:t xml:space="preserve">ременного развития музыкального </w:t>
      </w:r>
      <w:r w:rsidRPr="0099564D">
        <w:rPr>
          <w:rFonts w:cs="Times New Roman"/>
          <w:sz w:val="24"/>
          <w:szCs w:val="24"/>
        </w:rPr>
        <w:t>искусства и образования;</w:t>
      </w:r>
    </w:p>
    <w:p w:rsidR="0099564D" w:rsidRDefault="0099564D" w:rsidP="003F73CA">
      <w:pPr>
        <w:pStyle w:val="a3"/>
        <w:numPr>
          <w:ilvl w:val="0"/>
          <w:numId w:val="5"/>
        </w:numPr>
        <w:spacing w:after="0" w:line="276" w:lineRule="auto"/>
        <w:ind w:left="0" w:firstLine="709"/>
        <w:rPr>
          <w:rFonts w:cs="Times New Roman"/>
          <w:sz w:val="24"/>
          <w:szCs w:val="24"/>
        </w:rPr>
      </w:pPr>
      <w:r w:rsidRPr="0099564D">
        <w:rPr>
          <w:rFonts w:cs="Times New Roman"/>
          <w:sz w:val="24"/>
          <w:szCs w:val="24"/>
        </w:rPr>
        <w:t>эффективной самостоятельной работы учащихся при поддержке</w:t>
      </w:r>
      <w:r>
        <w:rPr>
          <w:rFonts w:cs="Times New Roman"/>
          <w:sz w:val="24"/>
          <w:szCs w:val="24"/>
        </w:rPr>
        <w:t xml:space="preserve"> </w:t>
      </w:r>
      <w:r w:rsidRPr="0099564D">
        <w:rPr>
          <w:rFonts w:cs="Times New Roman"/>
          <w:sz w:val="24"/>
          <w:szCs w:val="24"/>
        </w:rPr>
        <w:t>педагогических работников и родителей (законных представителей) учащихся;</w:t>
      </w:r>
    </w:p>
    <w:p w:rsidR="0099564D" w:rsidRDefault="0099564D" w:rsidP="003F73CA">
      <w:pPr>
        <w:pStyle w:val="a3"/>
        <w:numPr>
          <w:ilvl w:val="0"/>
          <w:numId w:val="5"/>
        </w:numPr>
        <w:spacing w:after="0" w:line="276" w:lineRule="auto"/>
        <w:ind w:left="0" w:firstLine="709"/>
        <w:rPr>
          <w:rFonts w:cs="Times New Roman"/>
          <w:sz w:val="24"/>
          <w:szCs w:val="24"/>
        </w:rPr>
      </w:pPr>
      <w:r w:rsidRPr="0099564D">
        <w:rPr>
          <w:rFonts w:cs="Times New Roman"/>
          <w:sz w:val="24"/>
          <w:szCs w:val="24"/>
        </w:rPr>
        <w:t xml:space="preserve">построения содержания программы </w:t>
      </w:r>
      <w:r w:rsidR="00D13F9F">
        <w:rPr>
          <w:rFonts w:cs="Times New Roman"/>
          <w:sz w:val="24"/>
          <w:szCs w:val="24"/>
        </w:rPr>
        <w:t>«Фортепиано</w:t>
      </w:r>
      <w:r w:rsidR="00D13F9F" w:rsidRPr="002933AA">
        <w:rPr>
          <w:rFonts w:cs="Times New Roman"/>
          <w:sz w:val="24"/>
          <w:szCs w:val="24"/>
        </w:rPr>
        <w:t xml:space="preserve">» </w:t>
      </w:r>
      <w:r w:rsidRPr="0099564D">
        <w:rPr>
          <w:rFonts w:cs="Times New Roman"/>
          <w:sz w:val="24"/>
          <w:szCs w:val="24"/>
        </w:rPr>
        <w:t>с учётом</w:t>
      </w:r>
      <w:r>
        <w:rPr>
          <w:rFonts w:cs="Times New Roman"/>
          <w:sz w:val="24"/>
          <w:szCs w:val="24"/>
        </w:rPr>
        <w:t xml:space="preserve"> </w:t>
      </w:r>
      <w:r w:rsidRPr="0099564D">
        <w:rPr>
          <w:rFonts w:cs="Times New Roman"/>
          <w:sz w:val="24"/>
          <w:szCs w:val="24"/>
        </w:rPr>
        <w:t>индивидуального развития детей, а также тех или иных особенностей субъекта</w:t>
      </w:r>
      <w:r>
        <w:rPr>
          <w:rFonts w:cs="Times New Roman"/>
          <w:sz w:val="24"/>
          <w:szCs w:val="24"/>
        </w:rPr>
        <w:t xml:space="preserve"> </w:t>
      </w:r>
      <w:r w:rsidRPr="0099564D">
        <w:rPr>
          <w:rFonts w:cs="Times New Roman"/>
          <w:sz w:val="24"/>
          <w:szCs w:val="24"/>
        </w:rPr>
        <w:t>Российской Федерации;</w:t>
      </w:r>
    </w:p>
    <w:p w:rsidR="0099564D" w:rsidRPr="0099564D" w:rsidRDefault="0099564D" w:rsidP="003F73CA">
      <w:pPr>
        <w:pStyle w:val="a3"/>
        <w:numPr>
          <w:ilvl w:val="0"/>
          <w:numId w:val="5"/>
        </w:numPr>
        <w:spacing w:after="0" w:line="276" w:lineRule="auto"/>
        <w:ind w:left="0" w:firstLine="709"/>
        <w:rPr>
          <w:rFonts w:cs="Times New Roman"/>
          <w:sz w:val="24"/>
          <w:szCs w:val="24"/>
        </w:rPr>
      </w:pPr>
      <w:r w:rsidRPr="0099564D">
        <w:rPr>
          <w:rFonts w:cs="Times New Roman"/>
          <w:sz w:val="24"/>
          <w:szCs w:val="24"/>
        </w:rPr>
        <w:t>эффективного управления МБУДО «Детская школа искусств им.</w:t>
      </w:r>
    </w:p>
    <w:p w:rsidR="0099564D" w:rsidRDefault="0099564D" w:rsidP="003F73CA">
      <w:pPr>
        <w:spacing w:after="0" w:line="276" w:lineRule="auto"/>
        <w:rPr>
          <w:rFonts w:cs="Times New Roman"/>
          <w:sz w:val="24"/>
          <w:szCs w:val="24"/>
        </w:rPr>
      </w:pPr>
      <w:r>
        <w:rPr>
          <w:rFonts w:cs="Times New Roman"/>
          <w:sz w:val="24"/>
          <w:szCs w:val="24"/>
        </w:rPr>
        <w:t>поселка Оршанка</w:t>
      </w:r>
      <w:r w:rsidRPr="0099564D">
        <w:rPr>
          <w:rFonts w:cs="Times New Roman"/>
          <w:sz w:val="24"/>
          <w:szCs w:val="24"/>
        </w:rPr>
        <w:t>».</w:t>
      </w:r>
    </w:p>
    <w:p w:rsidR="0099564D" w:rsidRDefault="0099564D" w:rsidP="003F73CA">
      <w:pPr>
        <w:spacing w:after="0" w:line="276" w:lineRule="auto"/>
        <w:ind w:firstLine="709"/>
        <w:rPr>
          <w:rFonts w:cs="Times New Roman"/>
          <w:sz w:val="24"/>
          <w:szCs w:val="24"/>
        </w:rPr>
      </w:pPr>
      <w:r w:rsidRPr="0099564D">
        <w:rPr>
          <w:rFonts w:cs="Times New Roman"/>
          <w:sz w:val="24"/>
          <w:szCs w:val="24"/>
        </w:rPr>
        <w:t>Библиотечный фонд МБУДО «Детская шк</w:t>
      </w:r>
      <w:r w:rsidR="003F73CA">
        <w:rPr>
          <w:rFonts w:cs="Times New Roman"/>
          <w:sz w:val="24"/>
          <w:szCs w:val="24"/>
        </w:rPr>
        <w:t>ола искусств поселка Оршанка</w:t>
      </w:r>
      <w:r w:rsidRPr="0099564D">
        <w:rPr>
          <w:rFonts w:cs="Times New Roman"/>
          <w:sz w:val="24"/>
          <w:szCs w:val="24"/>
        </w:rPr>
        <w:t>»</w:t>
      </w:r>
      <w:r w:rsidR="003F73CA">
        <w:rPr>
          <w:rFonts w:cs="Times New Roman"/>
          <w:sz w:val="24"/>
          <w:szCs w:val="24"/>
        </w:rPr>
        <w:t xml:space="preserve"> </w:t>
      </w:r>
      <w:r w:rsidRPr="0099564D">
        <w:rPr>
          <w:rFonts w:cs="Times New Roman"/>
          <w:sz w:val="24"/>
          <w:szCs w:val="24"/>
        </w:rPr>
        <w:t>укомплектовывается печатными и электронными изданиями основной и</w:t>
      </w:r>
      <w:r>
        <w:rPr>
          <w:rFonts w:cs="Times New Roman"/>
          <w:sz w:val="24"/>
          <w:szCs w:val="24"/>
        </w:rPr>
        <w:t xml:space="preserve"> </w:t>
      </w:r>
      <w:r w:rsidRPr="0099564D">
        <w:rPr>
          <w:rFonts w:cs="Times New Roman"/>
          <w:sz w:val="24"/>
          <w:szCs w:val="24"/>
        </w:rPr>
        <w:t>дополнительной учебной и учебно-методической литературы по всем учебным</w:t>
      </w:r>
      <w:r>
        <w:rPr>
          <w:rFonts w:cs="Times New Roman"/>
          <w:sz w:val="24"/>
          <w:szCs w:val="24"/>
        </w:rPr>
        <w:t xml:space="preserve"> </w:t>
      </w:r>
      <w:r w:rsidRPr="0099564D">
        <w:rPr>
          <w:rFonts w:cs="Times New Roman"/>
          <w:sz w:val="24"/>
          <w:szCs w:val="24"/>
        </w:rPr>
        <w:t>предметам, а также изданиями музыкальных произведений, специальными</w:t>
      </w:r>
      <w:r>
        <w:rPr>
          <w:rFonts w:cs="Times New Roman"/>
          <w:sz w:val="24"/>
          <w:szCs w:val="24"/>
        </w:rPr>
        <w:t xml:space="preserve"> </w:t>
      </w:r>
      <w:r w:rsidRPr="0099564D">
        <w:rPr>
          <w:rFonts w:cs="Times New Roman"/>
          <w:sz w:val="24"/>
          <w:szCs w:val="24"/>
        </w:rPr>
        <w:t>хрестоматийными изданиями в объёме, соответствующем требованиям программы</w:t>
      </w:r>
      <w:r>
        <w:rPr>
          <w:rFonts w:cs="Times New Roman"/>
          <w:sz w:val="24"/>
          <w:szCs w:val="24"/>
        </w:rPr>
        <w:t xml:space="preserve"> </w:t>
      </w:r>
      <w:r w:rsidR="00D13F9F">
        <w:rPr>
          <w:rFonts w:cs="Times New Roman"/>
          <w:sz w:val="24"/>
          <w:szCs w:val="24"/>
        </w:rPr>
        <w:t>«Фортепиано</w:t>
      </w:r>
      <w:r w:rsidR="00D13F9F" w:rsidRPr="002933AA">
        <w:rPr>
          <w:rFonts w:cs="Times New Roman"/>
          <w:sz w:val="24"/>
          <w:szCs w:val="24"/>
        </w:rPr>
        <w:t>»</w:t>
      </w:r>
      <w:r w:rsidRPr="0099564D">
        <w:rPr>
          <w:rFonts w:cs="Times New Roman"/>
          <w:sz w:val="24"/>
          <w:szCs w:val="24"/>
        </w:rPr>
        <w:t>.</w:t>
      </w:r>
    </w:p>
    <w:p w:rsidR="0099564D" w:rsidRDefault="0099564D" w:rsidP="003F73CA">
      <w:pPr>
        <w:spacing w:after="0" w:line="276" w:lineRule="auto"/>
        <w:ind w:firstLine="709"/>
        <w:rPr>
          <w:rFonts w:cs="Times New Roman"/>
          <w:sz w:val="24"/>
          <w:szCs w:val="24"/>
        </w:rPr>
      </w:pPr>
      <w:r w:rsidRPr="0099564D">
        <w:rPr>
          <w:rFonts w:cs="Times New Roman"/>
          <w:sz w:val="24"/>
          <w:szCs w:val="24"/>
        </w:rPr>
        <w:t>Библиотечный фонд помимо учебной литературы включает официальные,</w:t>
      </w:r>
      <w:r>
        <w:rPr>
          <w:rFonts w:cs="Times New Roman"/>
          <w:sz w:val="24"/>
          <w:szCs w:val="24"/>
        </w:rPr>
        <w:t xml:space="preserve"> </w:t>
      </w:r>
      <w:r w:rsidRPr="0099564D">
        <w:rPr>
          <w:rFonts w:cs="Times New Roman"/>
          <w:sz w:val="24"/>
          <w:szCs w:val="24"/>
        </w:rPr>
        <w:t>справочно-библиографические и периодические издания в расчёте 1-2 экземпляра на</w:t>
      </w:r>
      <w:r>
        <w:rPr>
          <w:rFonts w:cs="Times New Roman"/>
          <w:sz w:val="24"/>
          <w:szCs w:val="24"/>
        </w:rPr>
        <w:t xml:space="preserve"> </w:t>
      </w:r>
      <w:r w:rsidRPr="0099564D">
        <w:rPr>
          <w:rFonts w:cs="Times New Roman"/>
          <w:sz w:val="24"/>
          <w:szCs w:val="24"/>
        </w:rPr>
        <w:t>каждые 100 учащихся.</w:t>
      </w:r>
    </w:p>
    <w:p w:rsidR="0099564D" w:rsidRDefault="0099564D" w:rsidP="003F73CA">
      <w:pPr>
        <w:spacing w:after="0" w:line="276" w:lineRule="auto"/>
        <w:ind w:firstLine="709"/>
        <w:rPr>
          <w:rFonts w:cs="Times New Roman"/>
          <w:sz w:val="24"/>
          <w:szCs w:val="24"/>
        </w:rPr>
      </w:pPr>
      <w:r w:rsidRPr="0099564D">
        <w:rPr>
          <w:rFonts w:cs="Times New Roman"/>
          <w:sz w:val="24"/>
          <w:szCs w:val="24"/>
        </w:rPr>
        <w:t>Реализация программы</w:t>
      </w:r>
      <w:r w:rsidR="00D13F9F">
        <w:rPr>
          <w:rFonts w:cs="Times New Roman"/>
          <w:sz w:val="24"/>
          <w:szCs w:val="24"/>
        </w:rPr>
        <w:t xml:space="preserve"> </w:t>
      </w:r>
      <w:r w:rsidRPr="0099564D">
        <w:rPr>
          <w:rFonts w:cs="Times New Roman"/>
          <w:sz w:val="24"/>
          <w:szCs w:val="24"/>
        </w:rPr>
        <w:t xml:space="preserve"> </w:t>
      </w:r>
      <w:r w:rsidR="00D13F9F">
        <w:rPr>
          <w:rFonts w:cs="Times New Roman"/>
          <w:sz w:val="24"/>
          <w:szCs w:val="24"/>
        </w:rPr>
        <w:t>«Фортепиано</w:t>
      </w:r>
      <w:r w:rsidR="00D13F9F" w:rsidRPr="002933AA">
        <w:rPr>
          <w:rFonts w:cs="Times New Roman"/>
          <w:sz w:val="24"/>
          <w:szCs w:val="24"/>
        </w:rPr>
        <w:t xml:space="preserve">» </w:t>
      </w:r>
      <w:r w:rsidRPr="0099564D">
        <w:rPr>
          <w:rFonts w:cs="Times New Roman"/>
          <w:sz w:val="24"/>
          <w:szCs w:val="24"/>
        </w:rPr>
        <w:t>обеспечивается</w:t>
      </w:r>
      <w:r>
        <w:rPr>
          <w:rFonts w:cs="Times New Roman"/>
          <w:sz w:val="24"/>
          <w:szCs w:val="24"/>
        </w:rPr>
        <w:t xml:space="preserve"> </w:t>
      </w:r>
      <w:r w:rsidRPr="0099564D">
        <w:rPr>
          <w:rFonts w:cs="Times New Roman"/>
          <w:sz w:val="24"/>
          <w:szCs w:val="24"/>
        </w:rPr>
        <w:t>педагогическими работниками, имеющими высшее профессиональное образование,</w:t>
      </w:r>
      <w:r>
        <w:rPr>
          <w:rFonts w:cs="Times New Roman"/>
          <w:sz w:val="24"/>
          <w:szCs w:val="24"/>
        </w:rPr>
        <w:t xml:space="preserve"> </w:t>
      </w:r>
      <w:r w:rsidRPr="0099564D">
        <w:rPr>
          <w:rFonts w:cs="Times New Roman"/>
          <w:sz w:val="24"/>
          <w:szCs w:val="24"/>
        </w:rPr>
        <w:t>соответствующее профилю преподаваемого учебного предмета. До 10% от общего</w:t>
      </w:r>
      <w:r>
        <w:rPr>
          <w:rFonts w:cs="Times New Roman"/>
          <w:sz w:val="24"/>
          <w:szCs w:val="24"/>
        </w:rPr>
        <w:t xml:space="preserve"> </w:t>
      </w:r>
      <w:r w:rsidRPr="0099564D">
        <w:rPr>
          <w:rFonts w:cs="Times New Roman"/>
          <w:sz w:val="24"/>
          <w:szCs w:val="24"/>
        </w:rPr>
        <w:t>числа преподавателей, которые должны иметь высшее профессиональное образование,</w:t>
      </w:r>
      <w:r>
        <w:rPr>
          <w:rFonts w:cs="Times New Roman"/>
          <w:sz w:val="24"/>
          <w:szCs w:val="24"/>
        </w:rPr>
        <w:t xml:space="preserve"> </w:t>
      </w:r>
      <w:r w:rsidRPr="0099564D">
        <w:rPr>
          <w:rFonts w:cs="Times New Roman"/>
          <w:sz w:val="24"/>
          <w:szCs w:val="24"/>
        </w:rPr>
        <w:t>может быть заменено преподавателями, имеющими среднее профессиональное</w:t>
      </w:r>
      <w:r>
        <w:rPr>
          <w:rFonts w:cs="Times New Roman"/>
          <w:sz w:val="24"/>
          <w:szCs w:val="24"/>
        </w:rPr>
        <w:t xml:space="preserve"> </w:t>
      </w:r>
      <w:r w:rsidRPr="0099564D">
        <w:rPr>
          <w:rFonts w:cs="Times New Roman"/>
          <w:sz w:val="24"/>
          <w:szCs w:val="24"/>
        </w:rPr>
        <w:t>образование и государственные почётные звания в соответствующей</w:t>
      </w:r>
      <w:r>
        <w:rPr>
          <w:rFonts w:cs="Times New Roman"/>
          <w:sz w:val="24"/>
          <w:szCs w:val="24"/>
        </w:rPr>
        <w:t xml:space="preserve"> </w:t>
      </w:r>
      <w:r w:rsidRPr="0099564D">
        <w:rPr>
          <w:rFonts w:cs="Times New Roman"/>
          <w:sz w:val="24"/>
          <w:szCs w:val="24"/>
        </w:rPr>
        <w:t>профессиональной сфере, или специалистами, имеющими среднее профессиональное</w:t>
      </w:r>
      <w:r>
        <w:rPr>
          <w:rFonts w:cs="Times New Roman"/>
          <w:sz w:val="24"/>
          <w:szCs w:val="24"/>
        </w:rPr>
        <w:t xml:space="preserve"> </w:t>
      </w:r>
      <w:r w:rsidRPr="0099564D">
        <w:rPr>
          <w:rFonts w:cs="Times New Roman"/>
          <w:sz w:val="24"/>
          <w:szCs w:val="24"/>
        </w:rPr>
        <w:t>образование и стаж практической работы в соответствующей профессиональной сфере</w:t>
      </w:r>
      <w:r>
        <w:rPr>
          <w:rFonts w:cs="Times New Roman"/>
          <w:sz w:val="24"/>
          <w:szCs w:val="24"/>
        </w:rPr>
        <w:t xml:space="preserve"> </w:t>
      </w:r>
      <w:r w:rsidRPr="0099564D">
        <w:rPr>
          <w:rFonts w:cs="Times New Roman"/>
          <w:sz w:val="24"/>
          <w:szCs w:val="24"/>
        </w:rPr>
        <w:t>более 15 последних лет.</w:t>
      </w:r>
    </w:p>
    <w:p w:rsidR="0099564D" w:rsidRDefault="0099564D" w:rsidP="003F73CA">
      <w:pPr>
        <w:spacing w:after="0" w:line="276" w:lineRule="auto"/>
        <w:ind w:firstLine="709"/>
        <w:rPr>
          <w:rFonts w:cs="Times New Roman"/>
          <w:sz w:val="24"/>
          <w:szCs w:val="24"/>
        </w:rPr>
      </w:pPr>
      <w:r w:rsidRPr="0099564D">
        <w:rPr>
          <w:rFonts w:cs="Times New Roman"/>
          <w:sz w:val="24"/>
          <w:szCs w:val="24"/>
        </w:rPr>
        <w:t>Учебный год для педагогических работников составляет 44 недели, из которых</w:t>
      </w:r>
      <w:r>
        <w:rPr>
          <w:rFonts w:cs="Times New Roman"/>
          <w:sz w:val="24"/>
          <w:szCs w:val="24"/>
        </w:rPr>
        <w:t xml:space="preserve"> </w:t>
      </w:r>
      <w:r w:rsidRPr="0099564D">
        <w:rPr>
          <w:rFonts w:cs="Times New Roman"/>
          <w:sz w:val="24"/>
          <w:szCs w:val="24"/>
        </w:rPr>
        <w:t>32-33 недели – реализация аудиторных занятий, 2-3 недели – проведение консультаций</w:t>
      </w:r>
      <w:r>
        <w:rPr>
          <w:rFonts w:cs="Times New Roman"/>
          <w:sz w:val="24"/>
          <w:szCs w:val="24"/>
        </w:rPr>
        <w:t xml:space="preserve"> </w:t>
      </w:r>
      <w:r w:rsidRPr="0099564D">
        <w:rPr>
          <w:rFonts w:cs="Times New Roman"/>
          <w:sz w:val="24"/>
          <w:szCs w:val="24"/>
        </w:rPr>
        <w:t>и экзаменов, в остальное время деятельность педагогических работников должна быть</w:t>
      </w:r>
      <w:r>
        <w:rPr>
          <w:rFonts w:cs="Times New Roman"/>
          <w:sz w:val="24"/>
          <w:szCs w:val="24"/>
        </w:rPr>
        <w:t xml:space="preserve"> </w:t>
      </w:r>
      <w:r w:rsidRPr="0099564D">
        <w:rPr>
          <w:rFonts w:cs="Times New Roman"/>
          <w:sz w:val="24"/>
          <w:szCs w:val="24"/>
        </w:rPr>
        <w:t>направлена на методическую, творческую, культурно-просветительскую работу, а</w:t>
      </w:r>
      <w:r>
        <w:rPr>
          <w:rFonts w:cs="Times New Roman"/>
          <w:sz w:val="24"/>
          <w:szCs w:val="24"/>
        </w:rPr>
        <w:t xml:space="preserve"> </w:t>
      </w:r>
      <w:r w:rsidRPr="0099564D">
        <w:rPr>
          <w:rFonts w:cs="Times New Roman"/>
          <w:sz w:val="24"/>
          <w:szCs w:val="24"/>
        </w:rPr>
        <w:t>также освоение дополнительных профессиональных общеобразовательных программ.</w:t>
      </w:r>
    </w:p>
    <w:p w:rsidR="0099564D" w:rsidRPr="0099564D" w:rsidRDefault="0099564D" w:rsidP="003F73CA">
      <w:pPr>
        <w:spacing w:after="0" w:line="276" w:lineRule="auto"/>
        <w:ind w:firstLine="709"/>
        <w:rPr>
          <w:rFonts w:cs="Times New Roman"/>
          <w:sz w:val="24"/>
          <w:szCs w:val="24"/>
        </w:rPr>
      </w:pPr>
      <w:r w:rsidRPr="0099564D">
        <w:rPr>
          <w:rFonts w:cs="Times New Roman"/>
          <w:sz w:val="24"/>
          <w:szCs w:val="24"/>
        </w:rPr>
        <w:t>Педагогические работники МБУДО «Д</w:t>
      </w:r>
      <w:r>
        <w:rPr>
          <w:rFonts w:cs="Times New Roman"/>
          <w:sz w:val="24"/>
          <w:szCs w:val="24"/>
        </w:rPr>
        <w:t>етская школа искусств поселка Оршанка</w:t>
      </w:r>
      <w:r w:rsidRPr="0099564D">
        <w:rPr>
          <w:rFonts w:cs="Times New Roman"/>
          <w:sz w:val="24"/>
          <w:szCs w:val="24"/>
        </w:rPr>
        <w:t>»</w:t>
      </w:r>
    </w:p>
    <w:p w:rsidR="0099564D" w:rsidRDefault="0099564D" w:rsidP="003F73CA">
      <w:pPr>
        <w:spacing w:after="0" w:line="276" w:lineRule="auto"/>
        <w:ind w:firstLine="709"/>
        <w:rPr>
          <w:rFonts w:cs="Times New Roman"/>
          <w:sz w:val="24"/>
          <w:szCs w:val="24"/>
        </w:rPr>
      </w:pPr>
      <w:r w:rsidRPr="0099564D">
        <w:rPr>
          <w:rFonts w:cs="Times New Roman"/>
          <w:sz w:val="24"/>
          <w:szCs w:val="24"/>
        </w:rPr>
        <w:t>осуществляют творческую и методическую работу.</w:t>
      </w:r>
    </w:p>
    <w:p w:rsidR="0099564D" w:rsidRDefault="0099564D" w:rsidP="003F73CA">
      <w:pPr>
        <w:spacing w:after="0" w:line="276" w:lineRule="auto"/>
        <w:ind w:firstLine="709"/>
        <w:rPr>
          <w:rFonts w:cs="Times New Roman"/>
          <w:sz w:val="24"/>
          <w:szCs w:val="24"/>
        </w:rPr>
      </w:pPr>
      <w:r w:rsidRPr="0099564D">
        <w:rPr>
          <w:rFonts w:cs="Times New Roman"/>
          <w:sz w:val="24"/>
          <w:szCs w:val="24"/>
        </w:rPr>
        <w:t xml:space="preserve">Финансовые условия реализации программы </w:t>
      </w:r>
      <w:r w:rsidR="00D13F9F">
        <w:rPr>
          <w:rFonts w:cs="Times New Roman"/>
          <w:sz w:val="24"/>
          <w:szCs w:val="24"/>
        </w:rPr>
        <w:t>«Фортепиано</w:t>
      </w:r>
      <w:r w:rsidR="00D13F9F" w:rsidRPr="002933AA">
        <w:rPr>
          <w:rFonts w:cs="Times New Roman"/>
          <w:sz w:val="24"/>
          <w:szCs w:val="24"/>
        </w:rPr>
        <w:t xml:space="preserve">» </w:t>
      </w:r>
      <w:r w:rsidRPr="0099564D">
        <w:rPr>
          <w:rFonts w:cs="Times New Roman"/>
          <w:sz w:val="24"/>
          <w:szCs w:val="24"/>
        </w:rPr>
        <w:t>должны</w:t>
      </w:r>
      <w:r>
        <w:rPr>
          <w:rFonts w:cs="Times New Roman"/>
          <w:sz w:val="24"/>
          <w:szCs w:val="24"/>
        </w:rPr>
        <w:t xml:space="preserve"> </w:t>
      </w:r>
      <w:r w:rsidRPr="0099564D">
        <w:rPr>
          <w:rFonts w:cs="Times New Roman"/>
          <w:sz w:val="24"/>
          <w:szCs w:val="24"/>
        </w:rPr>
        <w:t>обеспечивать МБУДО «Детская шк</w:t>
      </w:r>
      <w:r>
        <w:rPr>
          <w:rFonts w:cs="Times New Roman"/>
          <w:sz w:val="24"/>
          <w:szCs w:val="24"/>
        </w:rPr>
        <w:t>ола искусств поселка Оршанка</w:t>
      </w:r>
      <w:r w:rsidRPr="0099564D">
        <w:rPr>
          <w:rFonts w:cs="Times New Roman"/>
          <w:sz w:val="24"/>
          <w:szCs w:val="24"/>
        </w:rPr>
        <w:t>» исполнение</w:t>
      </w:r>
      <w:r>
        <w:rPr>
          <w:rFonts w:cs="Times New Roman"/>
          <w:sz w:val="24"/>
          <w:szCs w:val="24"/>
        </w:rPr>
        <w:t xml:space="preserve"> </w:t>
      </w:r>
      <w:r w:rsidRPr="0099564D">
        <w:rPr>
          <w:rFonts w:cs="Times New Roman"/>
          <w:sz w:val="24"/>
          <w:szCs w:val="24"/>
        </w:rPr>
        <w:t>настоящих ФГТ.</w:t>
      </w:r>
    </w:p>
    <w:p w:rsidR="0099564D" w:rsidRDefault="0099564D" w:rsidP="003F73CA">
      <w:pPr>
        <w:spacing w:after="0" w:line="276" w:lineRule="auto"/>
        <w:ind w:firstLine="709"/>
        <w:rPr>
          <w:rFonts w:cs="Times New Roman"/>
          <w:sz w:val="24"/>
          <w:szCs w:val="24"/>
        </w:rPr>
      </w:pPr>
      <w:r w:rsidRPr="0099564D">
        <w:rPr>
          <w:rFonts w:cs="Times New Roman"/>
          <w:sz w:val="24"/>
          <w:szCs w:val="24"/>
        </w:rPr>
        <w:t xml:space="preserve">При реализации программы </w:t>
      </w:r>
      <w:r w:rsidR="00D13F9F">
        <w:rPr>
          <w:rFonts w:cs="Times New Roman"/>
          <w:sz w:val="24"/>
          <w:szCs w:val="24"/>
        </w:rPr>
        <w:t>«Фортепиано</w:t>
      </w:r>
      <w:r w:rsidR="00D13F9F" w:rsidRPr="002933AA">
        <w:rPr>
          <w:rFonts w:cs="Times New Roman"/>
          <w:sz w:val="24"/>
          <w:szCs w:val="24"/>
        </w:rPr>
        <w:t xml:space="preserve">» </w:t>
      </w:r>
      <w:r w:rsidRPr="0099564D">
        <w:rPr>
          <w:rFonts w:cs="Times New Roman"/>
          <w:sz w:val="24"/>
          <w:szCs w:val="24"/>
        </w:rPr>
        <w:t>необходимо</w:t>
      </w:r>
      <w:r>
        <w:rPr>
          <w:rFonts w:cs="Times New Roman"/>
          <w:sz w:val="24"/>
          <w:szCs w:val="24"/>
        </w:rPr>
        <w:t xml:space="preserve"> </w:t>
      </w:r>
      <w:r w:rsidRPr="0099564D">
        <w:rPr>
          <w:rFonts w:cs="Times New Roman"/>
          <w:sz w:val="24"/>
          <w:szCs w:val="24"/>
        </w:rPr>
        <w:t>планировать работу концертмейстеров с учётом сложившихся традиций и</w:t>
      </w:r>
      <w:r>
        <w:rPr>
          <w:rFonts w:cs="Times New Roman"/>
          <w:sz w:val="24"/>
          <w:szCs w:val="24"/>
        </w:rPr>
        <w:t xml:space="preserve"> </w:t>
      </w:r>
      <w:r w:rsidRPr="0099564D">
        <w:rPr>
          <w:rFonts w:cs="Times New Roman"/>
          <w:sz w:val="24"/>
          <w:szCs w:val="24"/>
        </w:rPr>
        <w:t>методической целесообразности:</w:t>
      </w:r>
    </w:p>
    <w:p w:rsidR="0099564D" w:rsidRPr="0099564D" w:rsidRDefault="0099564D" w:rsidP="003F73CA">
      <w:pPr>
        <w:pStyle w:val="a3"/>
        <w:numPr>
          <w:ilvl w:val="0"/>
          <w:numId w:val="6"/>
        </w:numPr>
        <w:spacing w:after="0" w:line="276" w:lineRule="auto"/>
        <w:ind w:left="0" w:firstLine="709"/>
        <w:rPr>
          <w:rFonts w:cs="Times New Roman"/>
          <w:sz w:val="24"/>
          <w:szCs w:val="24"/>
        </w:rPr>
      </w:pPr>
      <w:r w:rsidRPr="0099564D">
        <w:rPr>
          <w:rFonts w:cs="Times New Roman"/>
          <w:sz w:val="24"/>
          <w:szCs w:val="24"/>
        </w:rPr>
        <w:t>по учебному предмету «Хоровой класс» и консультациям по данному</w:t>
      </w:r>
    </w:p>
    <w:p w:rsidR="0099564D" w:rsidRDefault="0099564D" w:rsidP="003F73CA">
      <w:pPr>
        <w:spacing w:after="0" w:line="276" w:lineRule="auto"/>
        <w:ind w:firstLine="709"/>
        <w:rPr>
          <w:rFonts w:cs="Times New Roman"/>
          <w:sz w:val="24"/>
          <w:szCs w:val="24"/>
        </w:rPr>
      </w:pPr>
      <w:r w:rsidRPr="0099564D">
        <w:rPr>
          <w:rFonts w:cs="Times New Roman"/>
          <w:sz w:val="24"/>
          <w:szCs w:val="24"/>
        </w:rPr>
        <w:t>учебному предмету не менее 80 процентов от аудиторного учебного времени;</w:t>
      </w:r>
    </w:p>
    <w:p w:rsidR="0099564D" w:rsidRPr="00D13F9F" w:rsidRDefault="0099564D" w:rsidP="00D13F9F">
      <w:pPr>
        <w:pStyle w:val="a3"/>
        <w:numPr>
          <w:ilvl w:val="0"/>
          <w:numId w:val="6"/>
        </w:numPr>
        <w:spacing w:after="0" w:line="276" w:lineRule="auto"/>
        <w:ind w:left="0" w:firstLine="709"/>
        <w:rPr>
          <w:rFonts w:cs="Times New Roman"/>
          <w:sz w:val="24"/>
          <w:szCs w:val="24"/>
        </w:rPr>
      </w:pPr>
      <w:r w:rsidRPr="0099564D">
        <w:rPr>
          <w:rFonts w:cs="Times New Roman"/>
          <w:sz w:val="24"/>
          <w:szCs w:val="24"/>
        </w:rPr>
        <w:t xml:space="preserve">по учебному предмету и консультациям </w:t>
      </w:r>
      <w:r w:rsidR="00D13F9F" w:rsidRPr="00D13F9F">
        <w:rPr>
          <w:rFonts w:cs="Times New Roman"/>
          <w:sz w:val="24"/>
          <w:szCs w:val="24"/>
        </w:rPr>
        <w:t xml:space="preserve">«Концертмейстерский класс» </w:t>
      </w:r>
      <w:r w:rsidR="00D13F9F">
        <w:rPr>
          <w:rFonts w:cs="Times New Roman"/>
          <w:sz w:val="24"/>
          <w:szCs w:val="24"/>
        </w:rPr>
        <w:t xml:space="preserve">и </w:t>
      </w:r>
      <w:r w:rsidRPr="0099564D">
        <w:rPr>
          <w:rFonts w:cs="Times New Roman"/>
          <w:sz w:val="24"/>
          <w:szCs w:val="24"/>
        </w:rPr>
        <w:t>«Ансамбль» – от 60% до 100%</w:t>
      </w:r>
      <w:r w:rsidR="00D13F9F">
        <w:rPr>
          <w:rFonts w:cs="Times New Roman"/>
          <w:sz w:val="24"/>
          <w:szCs w:val="24"/>
        </w:rPr>
        <w:t xml:space="preserve"> </w:t>
      </w:r>
      <w:r w:rsidRPr="00D13F9F">
        <w:rPr>
          <w:rFonts w:cs="Times New Roman"/>
          <w:sz w:val="24"/>
          <w:szCs w:val="24"/>
        </w:rPr>
        <w:t>аудиторного времени (в случае отсутствия обучающихся по другим ОП в области музыкального искусства).</w:t>
      </w:r>
    </w:p>
    <w:p w:rsidR="0099564D" w:rsidRDefault="0099564D" w:rsidP="003F73CA">
      <w:pPr>
        <w:spacing w:after="0" w:line="276" w:lineRule="auto"/>
        <w:ind w:firstLine="709"/>
        <w:rPr>
          <w:rFonts w:cs="Times New Roman"/>
          <w:sz w:val="24"/>
          <w:szCs w:val="24"/>
        </w:rPr>
      </w:pPr>
      <w:r w:rsidRPr="0099564D">
        <w:rPr>
          <w:rFonts w:cs="Times New Roman"/>
          <w:sz w:val="24"/>
          <w:szCs w:val="24"/>
        </w:rPr>
        <w:lastRenderedPageBreak/>
        <w:t>Материально-технические услови</w:t>
      </w:r>
      <w:r w:rsidR="00D13F9F">
        <w:rPr>
          <w:rFonts w:cs="Times New Roman"/>
          <w:sz w:val="24"/>
          <w:szCs w:val="24"/>
        </w:rPr>
        <w:t>я реализации программы «Фортепиано</w:t>
      </w:r>
      <w:r w:rsidRPr="0099564D">
        <w:rPr>
          <w:rFonts w:cs="Times New Roman"/>
          <w:sz w:val="24"/>
          <w:szCs w:val="24"/>
        </w:rPr>
        <w:t>» обеспечивают возможность достижения обучающимися результатов,</w:t>
      </w:r>
      <w:r>
        <w:rPr>
          <w:rFonts w:cs="Times New Roman"/>
          <w:sz w:val="24"/>
          <w:szCs w:val="24"/>
        </w:rPr>
        <w:t xml:space="preserve"> </w:t>
      </w:r>
      <w:r w:rsidRPr="0099564D">
        <w:rPr>
          <w:rFonts w:cs="Times New Roman"/>
          <w:sz w:val="24"/>
          <w:szCs w:val="24"/>
        </w:rPr>
        <w:t>установленных настоящими ФГТ.</w:t>
      </w:r>
    </w:p>
    <w:p w:rsidR="003F73CA" w:rsidRDefault="0099564D" w:rsidP="003F73CA">
      <w:pPr>
        <w:spacing w:after="0" w:line="276" w:lineRule="auto"/>
        <w:ind w:firstLine="709"/>
        <w:rPr>
          <w:rFonts w:cs="Times New Roman"/>
          <w:sz w:val="24"/>
          <w:szCs w:val="24"/>
        </w:rPr>
      </w:pPr>
      <w:r w:rsidRPr="0099564D">
        <w:rPr>
          <w:rFonts w:cs="Times New Roman"/>
          <w:sz w:val="24"/>
          <w:szCs w:val="24"/>
        </w:rPr>
        <w:t>В МБУДО «Детская шк</w:t>
      </w:r>
      <w:r w:rsidR="003F73CA">
        <w:rPr>
          <w:rFonts w:cs="Times New Roman"/>
          <w:sz w:val="24"/>
          <w:szCs w:val="24"/>
        </w:rPr>
        <w:t>ола искусств поселка Оршанка</w:t>
      </w:r>
      <w:r w:rsidRPr="0099564D">
        <w:rPr>
          <w:rFonts w:cs="Times New Roman"/>
          <w:sz w:val="24"/>
          <w:szCs w:val="24"/>
        </w:rPr>
        <w:t>» проводятся</w:t>
      </w:r>
      <w:r w:rsidR="003F73CA">
        <w:rPr>
          <w:rFonts w:cs="Times New Roman"/>
          <w:sz w:val="24"/>
          <w:szCs w:val="24"/>
        </w:rPr>
        <w:t xml:space="preserve"> </w:t>
      </w:r>
      <w:r w:rsidRPr="0099564D">
        <w:rPr>
          <w:rFonts w:cs="Times New Roman"/>
          <w:sz w:val="24"/>
          <w:szCs w:val="24"/>
        </w:rPr>
        <w:t>систематические мероприятия по приведению материально-технической базы в</w:t>
      </w:r>
      <w:r w:rsidR="003F73CA">
        <w:rPr>
          <w:rFonts w:cs="Times New Roman"/>
          <w:sz w:val="24"/>
          <w:szCs w:val="24"/>
        </w:rPr>
        <w:t xml:space="preserve"> </w:t>
      </w:r>
      <w:r w:rsidRPr="0099564D">
        <w:rPr>
          <w:rFonts w:cs="Times New Roman"/>
          <w:sz w:val="24"/>
          <w:szCs w:val="24"/>
        </w:rPr>
        <w:t xml:space="preserve">соответствие с санитарными и противопожарными нормами, нормами охраны труда. </w:t>
      </w:r>
    </w:p>
    <w:p w:rsidR="003F73CA" w:rsidRDefault="0099564D" w:rsidP="003F73CA">
      <w:pPr>
        <w:spacing w:after="0" w:line="276" w:lineRule="auto"/>
        <w:ind w:firstLine="709"/>
        <w:rPr>
          <w:rFonts w:cs="Times New Roman"/>
          <w:sz w:val="24"/>
          <w:szCs w:val="24"/>
        </w:rPr>
      </w:pPr>
      <w:r w:rsidRPr="0099564D">
        <w:rPr>
          <w:rFonts w:cs="Times New Roman"/>
          <w:sz w:val="24"/>
          <w:szCs w:val="24"/>
        </w:rPr>
        <w:t>В</w:t>
      </w:r>
      <w:r w:rsidR="003F73CA">
        <w:rPr>
          <w:rFonts w:cs="Times New Roman"/>
          <w:sz w:val="24"/>
          <w:szCs w:val="24"/>
        </w:rPr>
        <w:t xml:space="preserve"> </w:t>
      </w:r>
      <w:r w:rsidRPr="0099564D">
        <w:rPr>
          <w:rFonts w:cs="Times New Roman"/>
          <w:sz w:val="24"/>
          <w:szCs w:val="24"/>
        </w:rPr>
        <w:t xml:space="preserve">МБУДО </w:t>
      </w:r>
      <w:r w:rsidR="003F73CA" w:rsidRPr="0099564D">
        <w:rPr>
          <w:rFonts w:cs="Times New Roman"/>
          <w:sz w:val="24"/>
          <w:szCs w:val="24"/>
        </w:rPr>
        <w:t>«Детская шк</w:t>
      </w:r>
      <w:r w:rsidR="003F73CA">
        <w:rPr>
          <w:rFonts w:cs="Times New Roman"/>
          <w:sz w:val="24"/>
          <w:szCs w:val="24"/>
        </w:rPr>
        <w:t>ола искусств поселка Оршанка</w:t>
      </w:r>
      <w:r w:rsidR="003F73CA" w:rsidRPr="0099564D">
        <w:rPr>
          <w:rFonts w:cs="Times New Roman"/>
          <w:sz w:val="24"/>
          <w:szCs w:val="24"/>
        </w:rPr>
        <w:t xml:space="preserve">» </w:t>
      </w:r>
      <w:r w:rsidRPr="0099564D">
        <w:rPr>
          <w:rFonts w:cs="Times New Roman"/>
          <w:sz w:val="24"/>
          <w:szCs w:val="24"/>
        </w:rPr>
        <w:t>соблюдаются своевременные</w:t>
      </w:r>
      <w:r w:rsidR="003F73CA">
        <w:rPr>
          <w:rFonts w:cs="Times New Roman"/>
          <w:sz w:val="24"/>
          <w:szCs w:val="24"/>
        </w:rPr>
        <w:t xml:space="preserve"> </w:t>
      </w:r>
      <w:r w:rsidRPr="0099564D">
        <w:rPr>
          <w:rFonts w:cs="Times New Roman"/>
          <w:sz w:val="24"/>
          <w:szCs w:val="24"/>
        </w:rPr>
        <w:t>сроки текущего и капитального ремонта учебных помещений.</w:t>
      </w:r>
      <w:r w:rsidR="003F73CA">
        <w:rPr>
          <w:rFonts w:cs="Times New Roman"/>
          <w:sz w:val="24"/>
          <w:szCs w:val="24"/>
        </w:rPr>
        <w:t xml:space="preserve"> </w:t>
      </w:r>
    </w:p>
    <w:p w:rsidR="003F73CA" w:rsidRDefault="0099564D" w:rsidP="003F73CA">
      <w:pPr>
        <w:spacing w:after="0" w:line="276" w:lineRule="auto"/>
        <w:ind w:firstLine="709"/>
        <w:rPr>
          <w:rFonts w:cs="Times New Roman"/>
          <w:sz w:val="24"/>
          <w:szCs w:val="24"/>
        </w:rPr>
      </w:pPr>
      <w:r w:rsidRPr="0099564D">
        <w:rPr>
          <w:rFonts w:cs="Times New Roman"/>
          <w:sz w:val="24"/>
          <w:szCs w:val="24"/>
        </w:rPr>
        <w:t>Для реализации</w:t>
      </w:r>
      <w:r w:rsidR="00D13F9F">
        <w:rPr>
          <w:rFonts w:cs="Times New Roman"/>
          <w:sz w:val="24"/>
          <w:szCs w:val="24"/>
        </w:rPr>
        <w:t xml:space="preserve"> программы «Фортепиано</w:t>
      </w:r>
      <w:r w:rsidRPr="0099564D">
        <w:rPr>
          <w:rFonts w:cs="Times New Roman"/>
          <w:sz w:val="24"/>
          <w:szCs w:val="24"/>
        </w:rPr>
        <w:t>» минимально</w:t>
      </w:r>
      <w:r w:rsidR="003F73CA">
        <w:rPr>
          <w:rFonts w:cs="Times New Roman"/>
          <w:sz w:val="24"/>
          <w:szCs w:val="24"/>
        </w:rPr>
        <w:t xml:space="preserve"> </w:t>
      </w:r>
      <w:r w:rsidRPr="0099564D">
        <w:rPr>
          <w:rFonts w:cs="Times New Roman"/>
          <w:sz w:val="24"/>
          <w:szCs w:val="24"/>
        </w:rPr>
        <w:t>необходимый перечень учебных аудиторий, специализированных кабинетов и</w:t>
      </w:r>
      <w:r w:rsidR="003F73CA">
        <w:rPr>
          <w:rFonts w:cs="Times New Roman"/>
          <w:sz w:val="24"/>
          <w:szCs w:val="24"/>
        </w:rPr>
        <w:t xml:space="preserve"> </w:t>
      </w:r>
      <w:r w:rsidRPr="0099564D">
        <w:rPr>
          <w:rFonts w:cs="Times New Roman"/>
          <w:sz w:val="24"/>
          <w:szCs w:val="24"/>
        </w:rPr>
        <w:t>материально-технического обеспечения включает в себя:</w:t>
      </w:r>
    </w:p>
    <w:p w:rsidR="0099564D" w:rsidRPr="003F73CA" w:rsidRDefault="0099564D" w:rsidP="003F73CA">
      <w:pPr>
        <w:pStyle w:val="a3"/>
        <w:numPr>
          <w:ilvl w:val="0"/>
          <w:numId w:val="6"/>
        </w:numPr>
        <w:spacing w:after="0" w:line="276" w:lineRule="auto"/>
        <w:ind w:left="0" w:firstLine="709"/>
        <w:rPr>
          <w:rFonts w:cs="Times New Roman"/>
          <w:sz w:val="24"/>
          <w:szCs w:val="24"/>
        </w:rPr>
      </w:pPr>
      <w:r w:rsidRPr="003F73CA">
        <w:rPr>
          <w:rFonts w:cs="Times New Roman"/>
          <w:sz w:val="24"/>
          <w:szCs w:val="24"/>
        </w:rPr>
        <w:t xml:space="preserve">концертный зал </w:t>
      </w:r>
      <w:r w:rsidR="00D13F9F">
        <w:rPr>
          <w:rFonts w:cs="Times New Roman"/>
          <w:sz w:val="24"/>
          <w:szCs w:val="24"/>
        </w:rPr>
        <w:t>с фортепиано,</w:t>
      </w:r>
      <w:r w:rsidRPr="003F73CA">
        <w:rPr>
          <w:rFonts w:cs="Times New Roman"/>
          <w:sz w:val="24"/>
          <w:szCs w:val="24"/>
        </w:rPr>
        <w:t xml:space="preserve"> пультами, который можно легко приспособить к любому</w:t>
      </w:r>
    </w:p>
    <w:p w:rsidR="003F73CA" w:rsidRDefault="0099564D" w:rsidP="003F73CA">
      <w:pPr>
        <w:spacing w:after="0" w:line="276" w:lineRule="auto"/>
        <w:ind w:firstLine="709"/>
        <w:rPr>
          <w:rFonts w:cs="Times New Roman"/>
          <w:sz w:val="24"/>
          <w:szCs w:val="24"/>
        </w:rPr>
      </w:pPr>
      <w:r w:rsidRPr="0099564D">
        <w:rPr>
          <w:rFonts w:cs="Times New Roman"/>
          <w:sz w:val="24"/>
          <w:szCs w:val="24"/>
        </w:rPr>
        <w:t>росту ученика,</w:t>
      </w:r>
    </w:p>
    <w:p w:rsidR="003F73CA" w:rsidRDefault="0099564D" w:rsidP="003F73CA">
      <w:pPr>
        <w:pStyle w:val="a3"/>
        <w:numPr>
          <w:ilvl w:val="0"/>
          <w:numId w:val="6"/>
        </w:numPr>
        <w:spacing w:after="0" w:line="276" w:lineRule="auto"/>
        <w:ind w:left="0" w:firstLine="709"/>
        <w:rPr>
          <w:rFonts w:cs="Times New Roman"/>
          <w:sz w:val="24"/>
          <w:szCs w:val="24"/>
        </w:rPr>
      </w:pPr>
      <w:r w:rsidRPr="003F73CA">
        <w:rPr>
          <w:rFonts w:cs="Times New Roman"/>
          <w:sz w:val="24"/>
          <w:szCs w:val="24"/>
        </w:rPr>
        <w:t>звукотехническим оборудованием,</w:t>
      </w:r>
    </w:p>
    <w:p w:rsidR="003F73CA" w:rsidRDefault="0099564D" w:rsidP="003F73CA">
      <w:pPr>
        <w:pStyle w:val="a3"/>
        <w:numPr>
          <w:ilvl w:val="0"/>
          <w:numId w:val="6"/>
        </w:numPr>
        <w:spacing w:after="0" w:line="276" w:lineRule="auto"/>
        <w:ind w:left="0" w:firstLine="709"/>
        <w:rPr>
          <w:rFonts w:cs="Times New Roman"/>
          <w:sz w:val="24"/>
          <w:szCs w:val="24"/>
        </w:rPr>
      </w:pPr>
      <w:r w:rsidRPr="003F73CA">
        <w:rPr>
          <w:rFonts w:cs="Times New Roman"/>
          <w:sz w:val="24"/>
          <w:szCs w:val="24"/>
        </w:rPr>
        <w:t>библиотеку,</w:t>
      </w:r>
    </w:p>
    <w:p w:rsidR="003F73CA" w:rsidRDefault="0099564D" w:rsidP="003F73CA">
      <w:pPr>
        <w:pStyle w:val="a3"/>
        <w:numPr>
          <w:ilvl w:val="0"/>
          <w:numId w:val="6"/>
        </w:numPr>
        <w:spacing w:after="0" w:line="276" w:lineRule="auto"/>
        <w:ind w:left="0" w:firstLine="709"/>
        <w:rPr>
          <w:rFonts w:cs="Times New Roman"/>
          <w:sz w:val="24"/>
          <w:szCs w:val="24"/>
        </w:rPr>
      </w:pPr>
      <w:r w:rsidRPr="003F73CA">
        <w:rPr>
          <w:rFonts w:cs="Times New Roman"/>
          <w:sz w:val="24"/>
          <w:szCs w:val="24"/>
        </w:rPr>
        <w:t xml:space="preserve">учебные аудитории для групповых, </w:t>
      </w:r>
      <w:r w:rsidR="003F73CA">
        <w:rPr>
          <w:rFonts w:cs="Times New Roman"/>
          <w:sz w:val="24"/>
          <w:szCs w:val="24"/>
        </w:rPr>
        <w:t xml:space="preserve">мелкогрупповых и индивидуальных </w:t>
      </w:r>
      <w:r w:rsidRPr="003F73CA">
        <w:rPr>
          <w:rFonts w:cs="Times New Roman"/>
          <w:sz w:val="24"/>
          <w:szCs w:val="24"/>
        </w:rPr>
        <w:t>занятий,</w:t>
      </w:r>
    </w:p>
    <w:p w:rsidR="0099564D" w:rsidRPr="003F73CA" w:rsidRDefault="0099564D" w:rsidP="003F73CA">
      <w:pPr>
        <w:pStyle w:val="a3"/>
        <w:numPr>
          <w:ilvl w:val="0"/>
          <w:numId w:val="6"/>
        </w:numPr>
        <w:spacing w:after="0" w:line="276" w:lineRule="auto"/>
        <w:ind w:left="0" w:firstLine="709"/>
        <w:rPr>
          <w:rFonts w:cs="Times New Roman"/>
          <w:sz w:val="24"/>
          <w:szCs w:val="24"/>
        </w:rPr>
      </w:pPr>
      <w:r w:rsidRPr="003F73CA">
        <w:rPr>
          <w:rFonts w:cs="Times New Roman"/>
          <w:sz w:val="24"/>
          <w:szCs w:val="24"/>
        </w:rPr>
        <w:t>учебную аудиторию для занятий по учебному предмету «Хоровой класс» со</w:t>
      </w:r>
    </w:p>
    <w:p w:rsidR="003F73CA" w:rsidRDefault="0099564D" w:rsidP="003F73CA">
      <w:pPr>
        <w:spacing w:after="0" w:line="276" w:lineRule="auto"/>
        <w:ind w:firstLine="709"/>
        <w:rPr>
          <w:rFonts w:cs="Times New Roman"/>
          <w:sz w:val="24"/>
          <w:szCs w:val="24"/>
        </w:rPr>
      </w:pPr>
      <w:r w:rsidRPr="0099564D">
        <w:rPr>
          <w:rFonts w:cs="Times New Roman"/>
          <w:sz w:val="24"/>
          <w:szCs w:val="24"/>
        </w:rPr>
        <w:t>специализированным оборудованием (подставками для хора, роялем или пианино).</w:t>
      </w:r>
    </w:p>
    <w:p w:rsidR="003F73CA" w:rsidRDefault="0099564D" w:rsidP="003F73CA">
      <w:pPr>
        <w:pStyle w:val="a3"/>
        <w:numPr>
          <w:ilvl w:val="0"/>
          <w:numId w:val="7"/>
        </w:numPr>
        <w:spacing w:after="0" w:line="276" w:lineRule="auto"/>
        <w:ind w:left="0" w:firstLine="709"/>
        <w:rPr>
          <w:rFonts w:cs="Times New Roman"/>
          <w:sz w:val="24"/>
          <w:szCs w:val="24"/>
        </w:rPr>
      </w:pPr>
      <w:r w:rsidRPr="003F73CA">
        <w:rPr>
          <w:rFonts w:cs="Times New Roman"/>
          <w:sz w:val="24"/>
          <w:szCs w:val="24"/>
        </w:rPr>
        <w:t>учебные аудитории, предназначенные для реализации учебного предмета</w:t>
      </w:r>
      <w:r w:rsidR="003F73CA">
        <w:rPr>
          <w:rFonts w:cs="Times New Roman"/>
          <w:sz w:val="24"/>
          <w:szCs w:val="24"/>
        </w:rPr>
        <w:t xml:space="preserve"> </w:t>
      </w:r>
      <w:r w:rsidRPr="003F73CA">
        <w:rPr>
          <w:rFonts w:cs="Times New Roman"/>
          <w:sz w:val="24"/>
          <w:szCs w:val="24"/>
        </w:rPr>
        <w:t>«Специальность», оснащены необходимыми народными инструментами.</w:t>
      </w:r>
    </w:p>
    <w:p w:rsidR="0099564D" w:rsidRPr="003F73CA" w:rsidRDefault="0099564D" w:rsidP="003F73CA">
      <w:pPr>
        <w:pStyle w:val="a3"/>
        <w:numPr>
          <w:ilvl w:val="0"/>
          <w:numId w:val="7"/>
        </w:numPr>
        <w:spacing w:after="0" w:line="276" w:lineRule="auto"/>
        <w:ind w:left="0" w:firstLine="709"/>
        <w:rPr>
          <w:rFonts w:cs="Times New Roman"/>
          <w:sz w:val="24"/>
          <w:szCs w:val="24"/>
        </w:rPr>
      </w:pPr>
      <w:r w:rsidRPr="003F73CA">
        <w:rPr>
          <w:rFonts w:cs="Times New Roman"/>
          <w:sz w:val="24"/>
          <w:szCs w:val="24"/>
        </w:rPr>
        <w:t>учебные аудитории для индивидуальных занятий должны иметь площадь не</w:t>
      </w:r>
    </w:p>
    <w:p w:rsidR="003F73CA" w:rsidRDefault="0099564D" w:rsidP="003F73CA">
      <w:pPr>
        <w:spacing w:after="0" w:line="276" w:lineRule="auto"/>
        <w:ind w:firstLine="709"/>
        <w:rPr>
          <w:rFonts w:cs="Times New Roman"/>
          <w:sz w:val="24"/>
          <w:szCs w:val="24"/>
        </w:rPr>
      </w:pPr>
      <w:r w:rsidRPr="0099564D">
        <w:rPr>
          <w:rFonts w:cs="Times New Roman"/>
          <w:sz w:val="24"/>
          <w:szCs w:val="24"/>
        </w:rPr>
        <w:t>менее 6 кв.м., для реализации учебных предметов «Ансамбль»</w:t>
      </w:r>
      <w:r w:rsidR="00D13F9F" w:rsidRPr="00D13F9F">
        <w:t xml:space="preserve"> </w:t>
      </w:r>
      <w:r w:rsidR="00D13F9F">
        <w:t xml:space="preserve">и </w:t>
      </w:r>
      <w:r w:rsidR="00D13F9F" w:rsidRPr="00D13F9F">
        <w:rPr>
          <w:rFonts w:cs="Times New Roman"/>
          <w:sz w:val="24"/>
          <w:szCs w:val="24"/>
        </w:rPr>
        <w:t>«Концертмейстерский класс»</w:t>
      </w:r>
      <w:r w:rsidRPr="0099564D">
        <w:rPr>
          <w:rFonts w:cs="Times New Roman"/>
          <w:sz w:val="24"/>
          <w:szCs w:val="24"/>
        </w:rPr>
        <w:t xml:space="preserve"> - не менее 12 кв.м.</w:t>
      </w:r>
    </w:p>
    <w:p w:rsidR="0099564D" w:rsidRPr="003F73CA" w:rsidRDefault="0099564D" w:rsidP="003F73CA">
      <w:pPr>
        <w:pStyle w:val="a3"/>
        <w:numPr>
          <w:ilvl w:val="0"/>
          <w:numId w:val="8"/>
        </w:numPr>
        <w:spacing w:after="0" w:line="276" w:lineRule="auto"/>
        <w:ind w:left="0" w:firstLine="709"/>
        <w:rPr>
          <w:rFonts w:cs="Times New Roman"/>
          <w:sz w:val="24"/>
          <w:szCs w:val="24"/>
        </w:rPr>
      </w:pPr>
      <w:r w:rsidRPr="003F73CA">
        <w:rPr>
          <w:rFonts w:cs="Times New Roman"/>
          <w:sz w:val="24"/>
          <w:szCs w:val="24"/>
        </w:rPr>
        <w:t>учебные аудитории, предназначенные для реализации учебных предметов</w:t>
      </w:r>
    </w:p>
    <w:p w:rsidR="003F73CA" w:rsidRDefault="0099564D" w:rsidP="003F73CA">
      <w:pPr>
        <w:spacing w:after="0" w:line="276" w:lineRule="auto"/>
        <w:ind w:firstLine="709"/>
        <w:rPr>
          <w:rFonts w:cs="Times New Roman"/>
          <w:sz w:val="24"/>
          <w:szCs w:val="24"/>
        </w:rPr>
      </w:pPr>
      <w:r w:rsidRPr="0099564D">
        <w:rPr>
          <w:rFonts w:cs="Times New Roman"/>
          <w:sz w:val="24"/>
          <w:szCs w:val="24"/>
        </w:rPr>
        <w:t>«Слушание музыки», «Сольфеджио», «Музыкальная литература (зарубежная,</w:t>
      </w:r>
      <w:r w:rsidR="003F73CA">
        <w:rPr>
          <w:rFonts w:cs="Times New Roman"/>
          <w:sz w:val="24"/>
          <w:szCs w:val="24"/>
        </w:rPr>
        <w:t xml:space="preserve"> отечественная)», «Т</w:t>
      </w:r>
      <w:r w:rsidRPr="0099564D">
        <w:rPr>
          <w:rFonts w:cs="Times New Roman"/>
          <w:sz w:val="24"/>
          <w:szCs w:val="24"/>
        </w:rPr>
        <w:t>еория музыки», оснащены фортепиано или роялями,</w:t>
      </w:r>
      <w:r w:rsidR="003F73CA">
        <w:rPr>
          <w:rFonts w:cs="Times New Roman"/>
          <w:sz w:val="24"/>
          <w:szCs w:val="24"/>
        </w:rPr>
        <w:t xml:space="preserve"> </w:t>
      </w:r>
      <w:r w:rsidRPr="0099564D">
        <w:rPr>
          <w:rFonts w:cs="Times New Roman"/>
          <w:sz w:val="24"/>
          <w:szCs w:val="24"/>
        </w:rPr>
        <w:t>звукотехническим оборудованием, учебной мебелью (досками, столами, стульями,</w:t>
      </w:r>
      <w:r w:rsidR="003F73CA">
        <w:rPr>
          <w:rFonts w:cs="Times New Roman"/>
          <w:sz w:val="24"/>
          <w:szCs w:val="24"/>
        </w:rPr>
        <w:t xml:space="preserve"> </w:t>
      </w:r>
      <w:r w:rsidRPr="0099564D">
        <w:rPr>
          <w:rFonts w:cs="Times New Roman"/>
          <w:sz w:val="24"/>
          <w:szCs w:val="24"/>
        </w:rPr>
        <w:t>стеллажами, шкафами) и оформлены наглядными пособиями.</w:t>
      </w:r>
    </w:p>
    <w:p w:rsidR="0099564D" w:rsidRDefault="0099564D" w:rsidP="003F73CA">
      <w:pPr>
        <w:spacing w:after="0" w:line="276" w:lineRule="auto"/>
        <w:ind w:firstLine="709"/>
        <w:rPr>
          <w:rFonts w:cs="Times New Roman"/>
          <w:sz w:val="24"/>
          <w:szCs w:val="24"/>
        </w:rPr>
      </w:pPr>
      <w:r w:rsidRPr="0099564D">
        <w:rPr>
          <w:rFonts w:cs="Times New Roman"/>
          <w:sz w:val="24"/>
          <w:szCs w:val="24"/>
        </w:rPr>
        <w:t xml:space="preserve">В МБУДО </w:t>
      </w:r>
      <w:r w:rsidR="003F73CA" w:rsidRPr="0099564D">
        <w:rPr>
          <w:rFonts w:cs="Times New Roman"/>
          <w:sz w:val="24"/>
          <w:szCs w:val="24"/>
        </w:rPr>
        <w:t>«Детская шк</w:t>
      </w:r>
      <w:r w:rsidR="003F73CA">
        <w:rPr>
          <w:rFonts w:cs="Times New Roman"/>
          <w:sz w:val="24"/>
          <w:szCs w:val="24"/>
        </w:rPr>
        <w:t>ола искусств поселка Оршанка</w:t>
      </w:r>
      <w:r w:rsidR="003F73CA" w:rsidRPr="0099564D">
        <w:rPr>
          <w:rFonts w:cs="Times New Roman"/>
          <w:sz w:val="24"/>
          <w:szCs w:val="24"/>
        </w:rPr>
        <w:t xml:space="preserve">» </w:t>
      </w:r>
      <w:r w:rsidRPr="0099564D">
        <w:rPr>
          <w:rFonts w:cs="Times New Roman"/>
          <w:sz w:val="24"/>
          <w:szCs w:val="24"/>
        </w:rPr>
        <w:t>созданы условия для</w:t>
      </w:r>
      <w:r w:rsidR="003F73CA">
        <w:rPr>
          <w:rFonts w:cs="Times New Roman"/>
          <w:sz w:val="24"/>
          <w:szCs w:val="24"/>
        </w:rPr>
        <w:t xml:space="preserve"> </w:t>
      </w:r>
      <w:r w:rsidRPr="0099564D">
        <w:rPr>
          <w:rFonts w:cs="Times New Roman"/>
          <w:sz w:val="24"/>
          <w:szCs w:val="24"/>
        </w:rPr>
        <w:t>содержания, своевременного обслуживания и ремонта музыкальных инструм</w:t>
      </w:r>
      <w:r w:rsidR="003F73CA">
        <w:rPr>
          <w:rFonts w:cs="Times New Roman"/>
          <w:sz w:val="24"/>
          <w:szCs w:val="24"/>
        </w:rPr>
        <w:t>ентов.</w:t>
      </w:r>
    </w:p>
    <w:p w:rsidR="006535C2" w:rsidRDefault="00D741D1" w:rsidP="006535C2">
      <w:pPr>
        <w:spacing w:after="0"/>
        <w:ind w:firstLine="709"/>
        <w:rPr>
          <w:rFonts w:cs="Times New Roman"/>
          <w:sz w:val="24"/>
          <w:szCs w:val="24"/>
        </w:rPr>
      </w:pPr>
      <w:r w:rsidRPr="00D741D1">
        <w:rPr>
          <w:rFonts w:cs="Times New Roman"/>
          <w:sz w:val="24"/>
          <w:szCs w:val="24"/>
        </w:rPr>
        <w:t>Правила приёма и порядок отбора детей в целях их обучения разрабатываются в</w:t>
      </w:r>
      <w:r>
        <w:rPr>
          <w:rFonts w:cs="Times New Roman"/>
          <w:sz w:val="24"/>
          <w:szCs w:val="24"/>
        </w:rPr>
        <w:t xml:space="preserve"> </w:t>
      </w:r>
      <w:r w:rsidRPr="00D741D1">
        <w:rPr>
          <w:rFonts w:cs="Times New Roman"/>
          <w:sz w:val="24"/>
          <w:szCs w:val="24"/>
        </w:rPr>
        <w:t>соответствии с изменениями, внесёнными в Закон Российской Федерации от</w:t>
      </w:r>
      <w:r>
        <w:rPr>
          <w:rFonts w:cs="Times New Roman"/>
          <w:sz w:val="24"/>
          <w:szCs w:val="24"/>
        </w:rPr>
        <w:t xml:space="preserve"> </w:t>
      </w:r>
      <w:r w:rsidRPr="00D741D1">
        <w:rPr>
          <w:rFonts w:cs="Times New Roman"/>
          <w:sz w:val="24"/>
          <w:szCs w:val="24"/>
        </w:rPr>
        <w:t>29.12.2012 г. №273-ФЗ</w:t>
      </w:r>
      <w:r w:rsidR="006535C2">
        <w:rPr>
          <w:rFonts w:cs="Times New Roman"/>
          <w:sz w:val="24"/>
          <w:szCs w:val="24"/>
        </w:rPr>
        <w:t xml:space="preserve"> </w:t>
      </w:r>
      <w:r w:rsidR="006535C2" w:rsidRPr="006535C2">
        <w:rPr>
          <w:rFonts w:cs="Times New Roman"/>
          <w:sz w:val="24"/>
          <w:szCs w:val="24"/>
        </w:rPr>
        <w:t>(ред. от 25.12.2023)</w:t>
      </w:r>
      <w:r w:rsidRPr="00D741D1">
        <w:rPr>
          <w:rFonts w:cs="Times New Roman"/>
          <w:sz w:val="24"/>
          <w:szCs w:val="24"/>
        </w:rPr>
        <w:t xml:space="preserve"> «Об образовании в РФ» и на основании ФГТ.</w:t>
      </w:r>
    </w:p>
    <w:p w:rsidR="00D741D1" w:rsidRPr="00D741D1" w:rsidRDefault="00D741D1" w:rsidP="006535C2">
      <w:pPr>
        <w:spacing w:after="0"/>
        <w:ind w:firstLine="709"/>
        <w:rPr>
          <w:rFonts w:cs="Times New Roman"/>
          <w:sz w:val="24"/>
          <w:szCs w:val="24"/>
        </w:rPr>
      </w:pPr>
      <w:r w:rsidRPr="00D741D1">
        <w:rPr>
          <w:rFonts w:cs="Times New Roman"/>
          <w:sz w:val="24"/>
          <w:szCs w:val="24"/>
        </w:rPr>
        <w:t>При приёме на обучение по</w:t>
      </w:r>
      <w:r w:rsidR="00D13F9F">
        <w:rPr>
          <w:rFonts w:cs="Times New Roman"/>
          <w:sz w:val="24"/>
          <w:szCs w:val="24"/>
        </w:rPr>
        <w:t xml:space="preserve"> программе «Фортепиано</w:t>
      </w:r>
      <w:r w:rsidRPr="00D741D1">
        <w:rPr>
          <w:rFonts w:cs="Times New Roman"/>
          <w:sz w:val="24"/>
          <w:szCs w:val="24"/>
        </w:rPr>
        <w:t>» МБУДО</w:t>
      </w:r>
    </w:p>
    <w:p w:rsidR="006535C2" w:rsidRDefault="00D741D1" w:rsidP="006535C2">
      <w:pPr>
        <w:spacing w:after="0"/>
        <w:ind w:firstLine="709"/>
        <w:rPr>
          <w:rFonts w:cs="Times New Roman"/>
          <w:sz w:val="24"/>
          <w:szCs w:val="24"/>
        </w:rPr>
      </w:pPr>
      <w:r w:rsidRPr="00D741D1">
        <w:rPr>
          <w:rFonts w:cs="Times New Roman"/>
          <w:sz w:val="24"/>
          <w:szCs w:val="24"/>
        </w:rPr>
        <w:t xml:space="preserve">«Детская школа искусств </w:t>
      </w:r>
      <w:r w:rsidR="006535C2">
        <w:rPr>
          <w:rFonts w:cs="Times New Roman"/>
          <w:sz w:val="24"/>
          <w:szCs w:val="24"/>
        </w:rPr>
        <w:t xml:space="preserve">поселка Оршанка» </w:t>
      </w:r>
      <w:r w:rsidRPr="00D741D1">
        <w:rPr>
          <w:rFonts w:cs="Times New Roman"/>
          <w:sz w:val="24"/>
          <w:szCs w:val="24"/>
        </w:rPr>
        <w:t>проводит отбор детей с целью</w:t>
      </w:r>
      <w:r w:rsidR="006535C2">
        <w:rPr>
          <w:rFonts w:cs="Times New Roman"/>
          <w:sz w:val="24"/>
          <w:szCs w:val="24"/>
        </w:rPr>
        <w:t xml:space="preserve"> </w:t>
      </w:r>
      <w:r w:rsidRPr="00D741D1">
        <w:rPr>
          <w:rFonts w:cs="Times New Roman"/>
          <w:sz w:val="24"/>
          <w:szCs w:val="24"/>
        </w:rPr>
        <w:t>выявления их творческих способностей. Отбор детей проводится в форме творческих</w:t>
      </w:r>
      <w:r w:rsidR="006535C2">
        <w:rPr>
          <w:rFonts w:cs="Times New Roman"/>
          <w:sz w:val="24"/>
          <w:szCs w:val="24"/>
        </w:rPr>
        <w:t xml:space="preserve"> </w:t>
      </w:r>
      <w:r w:rsidRPr="00D741D1">
        <w:rPr>
          <w:rFonts w:cs="Times New Roman"/>
          <w:sz w:val="24"/>
          <w:szCs w:val="24"/>
        </w:rPr>
        <w:t>заданий, позволяющих определить наличие музыкальных способностей – слуха,</w:t>
      </w:r>
      <w:r w:rsidR="006535C2">
        <w:rPr>
          <w:rFonts w:cs="Times New Roman"/>
          <w:sz w:val="24"/>
          <w:szCs w:val="24"/>
        </w:rPr>
        <w:t xml:space="preserve"> ритма, </w:t>
      </w:r>
      <w:r w:rsidRPr="00D741D1">
        <w:rPr>
          <w:rFonts w:cs="Times New Roman"/>
          <w:sz w:val="24"/>
          <w:szCs w:val="24"/>
        </w:rPr>
        <w:t>памяти. Дополнительно поступающий может исполнить самостоятельно</w:t>
      </w:r>
      <w:r w:rsidR="006535C2">
        <w:rPr>
          <w:rFonts w:cs="Times New Roman"/>
          <w:sz w:val="24"/>
          <w:szCs w:val="24"/>
        </w:rPr>
        <w:t xml:space="preserve"> </w:t>
      </w:r>
      <w:r w:rsidRPr="00D741D1">
        <w:rPr>
          <w:rFonts w:cs="Times New Roman"/>
          <w:sz w:val="24"/>
          <w:szCs w:val="24"/>
        </w:rPr>
        <w:t>подготовленные музыкальные произведения на инструменте.</w:t>
      </w:r>
    </w:p>
    <w:p w:rsidR="006535C2" w:rsidRDefault="00D741D1" w:rsidP="006535C2">
      <w:pPr>
        <w:spacing w:after="0"/>
        <w:ind w:firstLine="709"/>
        <w:rPr>
          <w:rFonts w:cs="Times New Roman"/>
          <w:sz w:val="24"/>
          <w:szCs w:val="24"/>
        </w:rPr>
      </w:pPr>
      <w:r w:rsidRPr="00D741D1">
        <w:rPr>
          <w:rFonts w:cs="Times New Roman"/>
          <w:sz w:val="24"/>
          <w:szCs w:val="24"/>
        </w:rPr>
        <w:lastRenderedPageBreak/>
        <w:t>В первый класс проводится приём детей в возрасте от 6,6 до 9 лет при сроке</w:t>
      </w:r>
      <w:r w:rsidR="006535C2">
        <w:rPr>
          <w:rFonts w:cs="Times New Roman"/>
          <w:sz w:val="24"/>
          <w:szCs w:val="24"/>
        </w:rPr>
        <w:t xml:space="preserve"> </w:t>
      </w:r>
      <w:r w:rsidRPr="00D741D1">
        <w:rPr>
          <w:rFonts w:cs="Times New Roman"/>
          <w:sz w:val="24"/>
          <w:szCs w:val="24"/>
        </w:rPr>
        <w:t>обучения 8(9) лет; в возрасте от 10 до 12 лет при сроке обучения 5(6) лет. Для</w:t>
      </w:r>
      <w:r w:rsidR="006535C2">
        <w:rPr>
          <w:rFonts w:cs="Times New Roman"/>
          <w:sz w:val="24"/>
          <w:szCs w:val="24"/>
        </w:rPr>
        <w:t xml:space="preserve"> </w:t>
      </w:r>
      <w:r w:rsidRPr="00D741D1">
        <w:rPr>
          <w:rFonts w:cs="Times New Roman"/>
          <w:sz w:val="24"/>
          <w:szCs w:val="24"/>
        </w:rPr>
        <w:t>организации проведения отбора детей формируется комиссия, в состав которой</w:t>
      </w:r>
      <w:r w:rsidR="006535C2">
        <w:rPr>
          <w:rFonts w:cs="Times New Roman"/>
          <w:sz w:val="24"/>
          <w:szCs w:val="24"/>
        </w:rPr>
        <w:t xml:space="preserve"> </w:t>
      </w:r>
      <w:r w:rsidRPr="00D741D1">
        <w:rPr>
          <w:rFonts w:cs="Times New Roman"/>
          <w:sz w:val="24"/>
          <w:szCs w:val="24"/>
        </w:rPr>
        <w:t>должно входить не менее 3 человек, которая формируется приказом директора</w:t>
      </w:r>
      <w:r w:rsidR="006535C2">
        <w:rPr>
          <w:rFonts w:cs="Times New Roman"/>
          <w:sz w:val="24"/>
          <w:szCs w:val="24"/>
        </w:rPr>
        <w:t xml:space="preserve"> </w:t>
      </w:r>
      <w:r w:rsidRPr="00D741D1">
        <w:rPr>
          <w:rFonts w:cs="Times New Roman"/>
          <w:sz w:val="24"/>
          <w:szCs w:val="24"/>
        </w:rPr>
        <w:t>МБУДО «Детская шк</w:t>
      </w:r>
      <w:r w:rsidR="006535C2">
        <w:rPr>
          <w:rFonts w:cs="Times New Roman"/>
          <w:sz w:val="24"/>
          <w:szCs w:val="24"/>
        </w:rPr>
        <w:t>ола искусств поселка Оршанка</w:t>
      </w:r>
      <w:r w:rsidRPr="00D741D1">
        <w:rPr>
          <w:rFonts w:cs="Times New Roman"/>
          <w:sz w:val="24"/>
          <w:szCs w:val="24"/>
        </w:rPr>
        <w:t>». Председателем комиссии</w:t>
      </w:r>
      <w:r w:rsidR="006535C2">
        <w:rPr>
          <w:rFonts w:cs="Times New Roman"/>
          <w:sz w:val="24"/>
          <w:szCs w:val="24"/>
        </w:rPr>
        <w:t xml:space="preserve"> </w:t>
      </w:r>
      <w:r w:rsidRPr="00D741D1">
        <w:rPr>
          <w:rFonts w:cs="Times New Roman"/>
          <w:sz w:val="24"/>
          <w:szCs w:val="24"/>
        </w:rPr>
        <w:t>должен быть работник МБУДО «Детская шк</w:t>
      </w:r>
      <w:r w:rsidR="006535C2">
        <w:rPr>
          <w:rFonts w:cs="Times New Roman"/>
          <w:sz w:val="24"/>
          <w:szCs w:val="24"/>
        </w:rPr>
        <w:t>ола искусств поселка Оршанка</w:t>
      </w:r>
      <w:r w:rsidRPr="00D741D1">
        <w:rPr>
          <w:rFonts w:cs="Times New Roman"/>
          <w:sz w:val="24"/>
          <w:szCs w:val="24"/>
        </w:rPr>
        <w:t>» из</w:t>
      </w:r>
      <w:r w:rsidR="006535C2">
        <w:rPr>
          <w:rFonts w:cs="Times New Roman"/>
          <w:sz w:val="24"/>
          <w:szCs w:val="24"/>
        </w:rPr>
        <w:t xml:space="preserve"> </w:t>
      </w:r>
      <w:r w:rsidRPr="00D741D1">
        <w:rPr>
          <w:rFonts w:cs="Times New Roman"/>
          <w:sz w:val="24"/>
          <w:szCs w:val="24"/>
        </w:rPr>
        <w:t>числа педагогических работников, имеющих высшее профессиональное образование,</w:t>
      </w:r>
      <w:r w:rsidR="006535C2">
        <w:rPr>
          <w:rFonts w:cs="Times New Roman"/>
          <w:sz w:val="24"/>
          <w:szCs w:val="24"/>
        </w:rPr>
        <w:t xml:space="preserve"> </w:t>
      </w:r>
      <w:r w:rsidRPr="00D741D1">
        <w:rPr>
          <w:rFonts w:cs="Times New Roman"/>
          <w:sz w:val="24"/>
          <w:szCs w:val="24"/>
        </w:rPr>
        <w:t>соответствующее профилю общеобразовательной программы в области</w:t>
      </w:r>
      <w:r w:rsidR="00D13F9F">
        <w:rPr>
          <w:rFonts w:cs="Times New Roman"/>
          <w:sz w:val="24"/>
          <w:szCs w:val="24"/>
        </w:rPr>
        <w:t xml:space="preserve"> «Фортепиано</w:t>
      </w:r>
      <w:r w:rsidRPr="00D741D1">
        <w:rPr>
          <w:rFonts w:cs="Times New Roman"/>
          <w:sz w:val="24"/>
          <w:szCs w:val="24"/>
        </w:rPr>
        <w:t>», директор образовательного учреждения.</w:t>
      </w:r>
    </w:p>
    <w:p w:rsidR="006535C2" w:rsidRDefault="00D741D1" w:rsidP="006535C2">
      <w:pPr>
        <w:spacing w:after="0"/>
        <w:ind w:firstLine="709"/>
        <w:rPr>
          <w:rFonts w:cs="Times New Roman"/>
          <w:sz w:val="24"/>
          <w:szCs w:val="24"/>
        </w:rPr>
      </w:pPr>
      <w:r w:rsidRPr="00D741D1">
        <w:rPr>
          <w:rFonts w:cs="Times New Roman"/>
          <w:sz w:val="24"/>
          <w:szCs w:val="24"/>
        </w:rPr>
        <w:t>Отбор детей рекомендуется проводить с 01 июня по 15 июня текущего года в</w:t>
      </w:r>
      <w:r w:rsidR="006535C2">
        <w:rPr>
          <w:rFonts w:cs="Times New Roman"/>
          <w:sz w:val="24"/>
          <w:szCs w:val="24"/>
        </w:rPr>
        <w:t xml:space="preserve"> </w:t>
      </w:r>
      <w:r w:rsidRPr="00D741D1">
        <w:rPr>
          <w:rFonts w:cs="Times New Roman"/>
          <w:sz w:val="24"/>
          <w:szCs w:val="24"/>
        </w:rPr>
        <w:t>формах прослушиваний, просмотров, показов, устных ответов и др.</w:t>
      </w:r>
      <w:r w:rsidR="006535C2">
        <w:rPr>
          <w:rFonts w:cs="Times New Roman"/>
          <w:sz w:val="24"/>
          <w:szCs w:val="24"/>
        </w:rPr>
        <w:t xml:space="preserve"> </w:t>
      </w:r>
      <w:r w:rsidRPr="00D741D1">
        <w:rPr>
          <w:rFonts w:cs="Times New Roman"/>
          <w:sz w:val="24"/>
          <w:szCs w:val="24"/>
        </w:rPr>
        <w:t>Сроки приёма документов у поступающих в МБУДО «Детская школа искусств</w:t>
      </w:r>
      <w:r w:rsidR="006535C2">
        <w:rPr>
          <w:rFonts w:cs="Times New Roman"/>
          <w:sz w:val="24"/>
          <w:szCs w:val="24"/>
        </w:rPr>
        <w:t xml:space="preserve"> поселка Оршанка</w:t>
      </w:r>
      <w:r w:rsidRPr="00D741D1">
        <w:rPr>
          <w:rFonts w:cs="Times New Roman"/>
          <w:sz w:val="24"/>
          <w:szCs w:val="24"/>
        </w:rPr>
        <w:t>» осуществляются в период с 15 апреля по 01июня текущего года.</w:t>
      </w:r>
      <w:r w:rsidR="006535C2">
        <w:rPr>
          <w:rFonts w:cs="Times New Roman"/>
          <w:sz w:val="24"/>
          <w:szCs w:val="24"/>
        </w:rPr>
        <w:t xml:space="preserve"> </w:t>
      </w:r>
    </w:p>
    <w:p w:rsidR="006535C2" w:rsidRDefault="00D741D1" w:rsidP="006535C2">
      <w:pPr>
        <w:spacing w:after="0"/>
        <w:ind w:firstLine="709"/>
        <w:rPr>
          <w:rFonts w:cs="Times New Roman"/>
          <w:sz w:val="24"/>
          <w:szCs w:val="24"/>
        </w:rPr>
      </w:pPr>
      <w:r w:rsidRPr="00D741D1">
        <w:rPr>
          <w:rFonts w:cs="Times New Roman"/>
          <w:sz w:val="24"/>
          <w:szCs w:val="24"/>
        </w:rPr>
        <w:t>В заявлении о приёме указываются следующие сведения:</w:t>
      </w:r>
    </w:p>
    <w:p w:rsidR="006535C2" w:rsidRDefault="006535C2" w:rsidP="006535C2">
      <w:pPr>
        <w:spacing w:after="0"/>
        <w:ind w:firstLine="709"/>
        <w:rPr>
          <w:rFonts w:cs="Times New Roman"/>
          <w:sz w:val="24"/>
          <w:szCs w:val="24"/>
        </w:rPr>
      </w:pPr>
      <w:r>
        <w:rPr>
          <w:rFonts w:cs="Times New Roman"/>
          <w:sz w:val="24"/>
          <w:szCs w:val="24"/>
        </w:rPr>
        <w:t xml:space="preserve">- </w:t>
      </w:r>
      <w:r w:rsidR="00D741D1" w:rsidRPr="00D741D1">
        <w:rPr>
          <w:rFonts w:cs="Times New Roman"/>
          <w:sz w:val="24"/>
          <w:szCs w:val="24"/>
        </w:rPr>
        <w:t>наименование образовательной программы «Народные инструменты»;</w:t>
      </w:r>
    </w:p>
    <w:p w:rsidR="006535C2" w:rsidRDefault="006535C2" w:rsidP="006535C2">
      <w:pPr>
        <w:spacing w:after="0"/>
        <w:ind w:firstLine="709"/>
        <w:rPr>
          <w:rFonts w:cs="Times New Roman"/>
          <w:sz w:val="24"/>
          <w:szCs w:val="24"/>
        </w:rPr>
      </w:pPr>
      <w:r>
        <w:rPr>
          <w:rFonts w:cs="Times New Roman"/>
          <w:sz w:val="24"/>
          <w:szCs w:val="24"/>
        </w:rPr>
        <w:t xml:space="preserve">- </w:t>
      </w:r>
      <w:r w:rsidR="00D741D1" w:rsidRPr="00D741D1">
        <w:rPr>
          <w:rFonts w:cs="Times New Roman"/>
          <w:sz w:val="24"/>
          <w:szCs w:val="24"/>
        </w:rPr>
        <w:t>фамилия, имя, отчество ребёнка, дата и место его рождения;</w:t>
      </w:r>
    </w:p>
    <w:p w:rsidR="006535C2" w:rsidRDefault="006535C2" w:rsidP="006535C2">
      <w:pPr>
        <w:spacing w:after="0"/>
        <w:ind w:firstLine="709"/>
        <w:rPr>
          <w:rFonts w:cs="Times New Roman"/>
          <w:sz w:val="24"/>
          <w:szCs w:val="24"/>
        </w:rPr>
      </w:pPr>
      <w:r>
        <w:rPr>
          <w:rFonts w:cs="Times New Roman"/>
          <w:sz w:val="24"/>
          <w:szCs w:val="24"/>
        </w:rPr>
        <w:t xml:space="preserve">- </w:t>
      </w:r>
      <w:r w:rsidR="00D741D1" w:rsidRPr="00D741D1">
        <w:rPr>
          <w:rFonts w:cs="Times New Roman"/>
          <w:sz w:val="24"/>
          <w:szCs w:val="24"/>
        </w:rPr>
        <w:t>фамилия, имя, отчество его родителей (законных представителей);</w:t>
      </w:r>
    </w:p>
    <w:p w:rsidR="006535C2" w:rsidRDefault="006535C2" w:rsidP="006535C2">
      <w:pPr>
        <w:spacing w:after="0"/>
        <w:ind w:firstLine="709"/>
        <w:rPr>
          <w:rFonts w:cs="Times New Roman"/>
          <w:sz w:val="24"/>
          <w:szCs w:val="24"/>
        </w:rPr>
      </w:pPr>
      <w:r>
        <w:rPr>
          <w:rFonts w:cs="Times New Roman"/>
          <w:sz w:val="24"/>
          <w:szCs w:val="24"/>
        </w:rPr>
        <w:t xml:space="preserve">- </w:t>
      </w:r>
      <w:r w:rsidR="00D741D1" w:rsidRPr="00D741D1">
        <w:rPr>
          <w:rFonts w:cs="Times New Roman"/>
          <w:sz w:val="24"/>
          <w:szCs w:val="24"/>
        </w:rPr>
        <w:t>адрес фактического проживания ребёнка;</w:t>
      </w:r>
    </w:p>
    <w:p w:rsidR="00D741D1" w:rsidRPr="00D741D1" w:rsidRDefault="006535C2" w:rsidP="006535C2">
      <w:pPr>
        <w:spacing w:after="0"/>
        <w:ind w:firstLine="709"/>
        <w:rPr>
          <w:rFonts w:cs="Times New Roman"/>
          <w:sz w:val="24"/>
          <w:szCs w:val="24"/>
        </w:rPr>
      </w:pPr>
      <w:r>
        <w:rPr>
          <w:rFonts w:cs="Times New Roman"/>
          <w:sz w:val="24"/>
          <w:szCs w:val="24"/>
        </w:rPr>
        <w:t xml:space="preserve">- </w:t>
      </w:r>
      <w:r w:rsidR="00D741D1" w:rsidRPr="00D741D1">
        <w:rPr>
          <w:rFonts w:cs="Times New Roman"/>
          <w:sz w:val="24"/>
          <w:szCs w:val="24"/>
        </w:rPr>
        <w:t>номера телефонов родителей (законных представителей).</w:t>
      </w:r>
    </w:p>
    <w:p w:rsidR="006535C2" w:rsidRDefault="00D741D1" w:rsidP="006535C2">
      <w:pPr>
        <w:spacing w:after="0"/>
        <w:ind w:firstLine="709"/>
        <w:rPr>
          <w:rFonts w:cs="Times New Roman"/>
          <w:sz w:val="24"/>
          <w:szCs w:val="24"/>
        </w:rPr>
      </w:pPr>
      <w:r w:rsidRPr="00D741D1">
        <w:rPr>
          <w:rFonts w:cs="Times New Roman"/>
          <w:sz w:val="24"/>
          <w:szCs w:val="24"/>
        </w:rPr>
        <w:t>В заявлении фиксируется факт ознакомления с копиями устава школы,</w:t>
      </w:r>
      <w:r w:rsidR="006535C2">
        <w:rPr>
          <w:rFonts w:cs="Times New Roman"/>
          <w:sz w:val="24"/>
          <w:szCs w:val="24"/>
        </w:rPr>
        <w:t xml:space="preserve"> </w:t>
      </w:r>
      <w:r w:rsidRPr="00D741D1">
        <w:rPr>
          <w:rFonts w:cs="Times New Roman"/>
          <w:sz w:val="24"/>
          <w:szCs w:val="24"/>
        </w:rPr>
        <w:t>лицензии на осуществление образовательной деятельности, с правилами подачи</w:t>
      </w:r>
      <w:r w:rsidR="006535C2">
        <w:rPr>
          <w:rFonts w:cs="Times New Roman"/>
          <w:sz w:val="24"/>
          <w:szCs w:val="24"/>
        </w:rPr>
        <w:t xml:space="preserve"> </w:t>
      </w:r>
      <w:r w:rsidRPr="00D741D1">
        <w:rPr>
          <w:rFonts w:cs="Times New Roman"/>
          <w:sz w:val="24"/>
          <w:szCs w:val="24"/>
        </w:rPr>
        <w:t>апелляции при приёме по результатам проведения отбора детей и другими</w:t>
      </w:r>
      <w:r w:rsidR="006535C2">
        <w:rPr>
          <w:rFonts w:cs="Times New Roman"/>
          <w:sz w:val="24"/>
          <w:szCs w:val="24"/>
        </w:rPr>
        <w:t xml:space="preserve"> </w:t>
      </w:r>
      <w:r w:rsidRPr="00D741D1">
        <w:rPr>
          <w:rFonts w:cs="Times New Roman"/>
          <w:sz w:val="24"/>
          <w:szCs w:val="24"/>
        </w:rPr>
        <w:t>документами, регламентирующими организацию образовательного процесса.</w:t>
      </w:r>
    </w:p>
    <w:p w:rsidR="0071090A" w:rsidRDefault="00D741D1" w:rsidP="00D13F9F">
      <w:pPr>
        <w:spacing w:after="0"/>
        <w:ind w:firstLine="709"/>
        <w:rPr>
          <w:rFonts w:cs="Times New Roman"/>
          <w:sz w:val="24"/>
          <w:szCs w:val="24"/>
        </w:rPr>
      </w:pPr>
      <w:r w:rsidRPr="00D741D1">
        <w:rPr>
          <w:rFonts w:cs="Times New Roman"/>
          <w:sz w:val="24"/>
          <w:szCs w:val="24"/>
        </w:rPr>
        <w:t>На каждого поступающего заводится личное дело, в котором хранятся все</w:t>
      </w:r>
      <w:r w:rsidR="006535C2">
        <w:rPr>
          <w:rFonts w:cs="Times New Roman"/>
          <w:sz w:val="24"/>
          <w:szCs w:val="24"/>
        </w:rPr>
        <w:t xml:space="preserve"> </w:t>
      </w:r>
      <w:r w:rsidRPr="00D741D1">
        <w:rPr>
          <w:rFonts w:cs="Times New Roman"/>
          <w:sz w:val="24"/>
          <w:szCs w:val="24"/>
        </w:rPr>
        <w:t>сданные документы.</w:t>
      </w:r>
    </w:p>
    <w:p w:rsidR="0071090A" w:rsidRPr="004C0BBD" w:rsidRDefault="0071090A" w:rsidP="00FA6EBD">
      <w:pPr>
        <w:pStyle w:val="Heading1"/>
        <w:jc w:val="center"/>
      </w:pPr>
      <w:bookmarkStart w:id="1" w:name="_Toc163484076"/>
      <w:r w:rsidRPr="0071090A">
        <w:t>II. ПЛАНИРУЕМЫЕ РЕЗУЛЬТАТЫ ОСВОЕНИЯ ОБУЧАЮЩИМИСЯ ОП</w:t>
      </w:r>
      <w:bookmarkEnd w:id="1"/>
    </w:p>
    <w:p w:rsidR="00E9468E" w:rsidRPr="004C0BBD" w:rsidRDefault="00E9468E" w:rsidP="00E9468E">
      <w:pPr>
        <w:pStyle w:val="Heading2"/>
      </w:pP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Результатом освоения</w:t>
      </w:r>
      <w:r w:rsidR="00D13F9F">
        <w:rPr>
          <w:rFonts w:cs="Times New Roman"/>
          <w:sz w:val="24"/>
          <w:szCs w:val="24"/>
        </w:rPr>
        <w:t xml:space="preserve"> программы «Фортепиано</w:t>
      </w:r>
      <w:r w:rsidRPr="0071090A">
        <w:rPr>
          <w:rFonts w:cs="Times New Roman"/>
          <w:sz w:val="24"/>
          <w:szCs w:val="24"/>
        </w:rPr>
        <w:t>» является</w:t>
      </w:r>
      <w:r>
        <w:rPr>
          <w:rFonts w:cs="Times New Roman"/>
          <w:sz w:val="24"/>
          <w:szCs w:val="24"/>
        </w:rPr>
        <w:t xml:space="preserve"> </w:t>
      </w:r>
      <w:r w:rsidRPr="0071090A">
        <w:rPr>
          <w:rFonts w:cs="Times New Roman"/>
          <w:sz w:val="24"/>
          <w:szCs w:val="24"/>
        </w:rPr>
        <w:t>приобретение обучающимися следующих знаний, умений и навыков в предметных</w:t>
      </w:r>
      <w:r>
        <w:rPr>
          <w:rFonts w:cs="Times New Roman"/>
          <w:sz w:val="24"/>
          <w:szCs w:val="24"/>
        </w:rPr>
        <w:t xml:space="preserve"> </w:t>
      </w:r>
      <w:r w:rsidRPr="0071090A">
        <w:rPr>
          <w:rFonts w:cs="Times New Roman"/>
          <w:sz w:val="24"/>
          <w:szCs w:val="24"/>
        </w:rPr>
        <w:t>областях:</w:t>
      </w:r>
    </w:p>
    <w:p w:rsidR="0071090A" w:rsidRPr="0071090A" w:rsidRDefault="0071090A" w:rsidP="0071090A">
      <w:pPr>
        <w:spacing w:after="0" w:line="276" w:lineRule="auto"/>
        <w:ind w:firstLine="709"/>
        <w:rPr>
          <w:rFonts w:cs="Times New Roman"/>
          <w:b/>
          <w:sz w:val="24"/>
          <w:szCs w:val="24"/>
        </w:rPr>
      </w:pPr>
      <w:r w:rsidRPr="0071090A">
        <w:rPr>
          <w:rFonts w:cs="Times New Roman"/>
          <w:b/>
          <w:sz w:val="24"/>
          <w:szCs w:val="24"/>
        </w:rPr>
        <w:t>в области музыкального исполнительства:</w:t>
      </w:r>
    </w:p>
    <w:p w:rsidR="0071090A" w:rsidRDefault="0071090A" w:rsidP="0071090A">
      <w:pPr>
        <w:spacing w:after="0" w:line="276" w:lineRule="auto"/>
        <w:ind w:firstLine="709"/>
        <w:rPr>
          <w:rFonts w:cs="Times New Roman"/>
          <w:sz w:val="24"/>
          <w:szCs w:val="24"/>
        </w:rPr>
      </w:pPr>
      <w:r w:rsidRPr="0071090A">
        <w:rPr>
          <w:rFonts w:cs="Times New Roman"/>
          <w:sz w:val="24"/>
          <w:szCs w:val="24"/>
        </w:rPr>
        <w:t>-знания характерных особенностей музыкальных жанров и основных</w:t>
      </w:r>
      <w:r>
        <w:rPr>
          <w:rFonts w:cs="Times New Roman"/>
          <w:sz w:val="24"/>
          <w:szCs w:val="24"/>
        </w:rPr>
        <w:t xml:space="preserve"> </w:t>
      </w:r>
      <w:r w:rsidRPr="0071090A">
        <w:rPr>
          <w:rFonts w:cs="Times New Roman"/>
          <w:sz w:val="24"/>
          <w:szCs w:val="24"/>
        </w:rPr>
        <w:t>стилистических направлений;</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знания музыкальной терминологии;</w:t>
      </w:r>
    </w:p>
    <w:p w:rsidR="0071090A" w:rsidRDefault="0071090A" w:rsidP="0071090A">
      <w:pPr>
        <w:spacing w:after="0" w:line="276" w:lineRule="auto"/>
        <w:ind w:firstLine="709"/>
        <w:rPr>
          <w:rFonts w:cs="Times New Roman"/>
          <w:sz w:val="24"/>
          <w:szCs w:val="24"/>
        </w:rPr>
      </w:pPr>
      <w:r w:rsidRPr="0071090A">
        <w:rPr>
          <w:rFonts w:cs="Times New Roman"/>
          <w:sz w:val="24"/>
          <w:szCs w:val="24"/>
        </w:rPr>
        <w:t>- умения грамотно исполнять музыкальные произведения как сольно, так и при</w:t>
      </w:r>
      <w:r>
        <w:rPr>
          <w:rFonts w:cs="Times New Roman"/>
          <w:sz w:val="24"/>
          <w:szCs w:val="24"/>
        </w:rPr>
        <w:t xml:space="preserve"> </w:t>
      </w:r>
      <w:r w:rsidRPr="0071090A">
        <w:rPr>
          <w:rFonts w:cs="Times New Roman"/>
          <w:sz w:val="24"/>
          <w:szCs w:val="24"/>
        </w:rPr>
        <w:t>игре в ансамбле;</w:t>
      </w:r>
    </w:p>
    <w:p w:rsidR="0071090A" w:rsidRDefault="0071090A" w:rsidP="0071090A">
      <w:pPr>
        <w:spacing w:after="0" w:line="276" w:lineRule="auto"/>
        <w:ind w:firstLine="709"/>
        <w:rPr>
          <w:rFonts w:cs="Times New Roman"/>
          <w:sz w:val="24"/>
          <w:szCs w:val="24"/>
        </w:rPr>
      </w:pPr>
      <w:r w:rsidRPr="0071090A">
        <w:rPr>
          <w:rFonts w:cs="Times New Roman"/>
          <w:sz w:val="24"/>
          <w:szCs w:val="24"/>
        </w:rPr>
        <w:lastRenderedPageBreak/>
        <w:t>- умения самостоятельно разучивать музыкальные произведения различных</w:t>
      </w:r>
      <w:r>
        <w:rPr>
          <w:rFonts w:cs="Times New Roman"/>
          <w:sz w:val="24"/>
          <w:szCs w:val="24"/>
        </w:rPr>
        <w:t xml:space="preserve"> </w:t>
      </w:r>
      <w:r w:rsidRPr="0071090A">
        <w:rPr>
          <w:rFonts w:cs="Times New Roman"/>
          <w:sz w:val="24"/>
          <w:szCs w:val="24"/>
        </w:rPr>
        <w:t>жанров и стилей;</w:t>
      </w:r>
    </w:p>
    <w:p w:rsidR="0071090A" w:rsidRDefault="0071090A" w:rsidP="0071090A">
      <w:pPr>
        <w:spacing w:after="0" w:line="276" w:lineRule="auto"/>
        <w:ind w:firstLine="709"/>
        <w:rPr>
          <w:rFonts w:cs="Times New Roman"/>
          <w:sz w:val="24"/>
          <w:szCs w:val="24"/>
        </w:rPr>
      </w:pPr>
      <w:r w:rsidRPr="0071090A">
        <w:rPr>
          <w:rFonts w:cs="Times New Roman"/>
          <w:sz w:val="24"/>
          <w:szCs w:val="24"/>
        </w:rPr>
        <w:t>- умения создавать художественный образ при исполнении музыкального</w:t>
      </w:r>
      <w:r>
        <w:rPr>
          <w:rFonts w:cs="Times New Roman"/>
          <w:sz w:val="24"/>
          <w:szCs w:val="24"/>
        </w:rPr>
        <w:t xml:space="preserve"> </w:t>
      </w:r>
      <w:r w:rsidRPr="0071090A">
        <w:rPr>
          <w:rFonts w:cs="Times New Roman"/>
          <w:sz w:val="24"/>
          <w:szCs w:val="24"/>
        </w:rPr>
        <w:t>произведения;</w:t>
      </w:r>
    </w:p>
    <w:p w:rsidR="0071090A" w:rsidRDefault="0071090A" w:rsidP="0071090A">
      <w:pPr>
        <w:spacing w:after="0" w:line="276" w:lineRule="auto"/>
        <w:ind w:firstLine="709"/>
        <w:rPr>
          <w:rFonts w:cs="Times New Roman"/>
          <w:sz w:val="24"/>
          <w:szCs w:val="24"/>
        </w:rPr>
      </w:pPr>
      <w:r w:rsidRPr="0071090A">
        <w:rPr>
          <w:rFonts w:cs="Times New Roman"/>
          <w:sz w:val="24"/>
          <w:szCs w:val="24"/>
        </w:rPr>
        <w:t>- умения самостоятельно преодолевать технические трудности при разучивании</w:t>
      </w:r>
      <w:r>
        <w:rPr>
          <w:rFonts w:cs="Times New Roman"/>
          <w:sz w:val="24"/>
          <w:szCs w:val="24"/>
        </w:rPr>
        <w:t xml:space="preserve"> </w:t>
      </w:r>
      <w:r w:rsidRPr="0071090A">
        <w:rPr>
          <w:rFonts w:cs="Times New Roman"/>
          <w:sz w:val="24"/>
          <w:szCs w:val="24"/>
        </w:rPr>
        <w:t>несложного музыкального произведения;</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навыков чтения с листа несложных музыкальных произведений;</w:t>
      </w:r>
    </w:p>
    <w:p w:rsidR="0071090A" w:rsidRDefault="0071090A" w:rsidP="0071090A">
      <w:pPr>
        <w:spacing w:after="0" w:line="276" w:lineRule="auto"/>
        <w:ind w:firstLine="709"/>
        <w:rPr>
          <w:rFonts w:cs="Times New Roman"/>
          <w:sz w:val="24"/>
          <w:szCs w:val="24"/>
        </w:rPr>
      </w:pPr>
      <w:r w:rsidRPr="0071090A">
        <w:rPr>
          <w:rFonts w:cs="Times New Roman"/>
          <w:sz w:val="24"/>
          <w:szCs w:val="24"/>
        </w:rPr>
        <w:t>- навыков подбора по слуху, импровизации и сочинения в простых формах;</w:t>
      </w:r>
    </w:p>
    <w:p w:rsidR="0071090A" w:rsidRDefault="0071090A" w:rsidP="0071090A">
      <w:pPr>
        <w:spacing w:after="0" w:line="276" w:lineRule="auto"/>
        <w:ind w:firstLine="709"/>
        <w:rPr>
          <w:rFonts w:cs="Times New Roman"/>
          <w:sz w:val="24"/>
          <w:szCs w:val="24"/>
        </w:rPr>
      </w:pPr>
      <w:r w:rsidRPr="0071090A">
        <w:rPr>
          <w:rFonts w:cs="Times New Roman"/>
          <w:sz w:val="24"/>
          <w:szCs w:val="24"/>
        </w:rPr>
        <w:t>- первичных навыков в области теоретического анализа исполняемых</w:t>
      </w:r>
      <w:r>
        <w:rPr>
          <w:rFonts w:cs="Times New Roman"/>
          <w:sz w:val="24"/>
          <w:szCs w:val="24"/>
        </w:rPr>
        <w:t xml:space="preserve"> </w:t>
      </w:r>
      <w:r w:rsidRPr="0071090A">
        <w:rPr>
          <w:rFonts w:cs="Times New Roman"/>
          <w:sz w:val="24"/>
          <w:szCs w:val="24"/>
        </w:rPr>
        <w:t>произведений;</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навыков публичных выступлений;</w:t>
      </w:r>
    </w:p>
    <w:p w:rsidR="0071090A" w:rsidRPr="0071090A" w:rsidRDefault="0071090A" w:rsidP="0071090A">
      <w:pPr>
        <w:spacing w:after="0" w:line="276" w:lineRule="auto"/>
        <w:ind w:firstLine="709"/>
        <w:rPr>
          <w:rFonts w:cs="Times New Roman"/>
          <w:b/>
          <w:sz w:val="24"/>
          <w:szCs w:val="24"/>
        </w:rPr>
      </w:pPr>
      <w:r w:rsidRPr="0071090A">
        <w:rPr>
          <w:rFonts w:cs="Times New Roman"/>
          <w:b/>
          <w:sz w:val="24"/>
          <w:szCs w:val="24"/>
        </w:rPr>
        <w:t>в области теории и истории музыки:</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знания музыкальной грамоты;</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знания основных этапов жизненного и творческого пути отечественных и</w:t>
      </w:r>
      <w:r>
        <w:rPr>
          <w:rFonts w:cs="Times New Roman"/>
          <w:sz w:val="24"/>
          <w:szCs w:val="24"/>
        </w:rPr>
        <w:t xml:space="preserve"> </w:t>
      </w:r>
      <w:r w:rsidRPr="0071090A">
        <w:rPr>
          <w:rFonts w:cs="Times New Roman"/>
          <w:sz w:val="24"/>
          <w:szCs w:val="24"/>
        </w:rPr>
        <w:t>зарубежных композиторов, а также созданных ими музыкальных произведений;</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первичные знания в области строения классических музыкальных форм;</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умения использовать полученные теоретические знания при исполнительстве</w:t>
      </w:r>
      <w:r>
        <w:rPr>
          <w:rFonts w:cs="Times New Roman"/>
          <w:sz w:val="24"/>
          <w:szCs w:val="24"/>
        </w:rPr>
        <w:t xml:space="preserve"> </w:t>
      </w:r>
      <w:r w:rsidRPr="0071090A">
        <w:rPr>
          <w:rFonts w:cs="Times New Roman"/>
          <w:sz w:val="24"/>
          <w:szCs w:val="24"/>
        </w:rPr>
        <w:t>музыкальных произведений на инструменте;</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умения осмысливать музыкальные произведения, события путем изложения в</w:t>
      </w:r>
      <w:r>
        <w:rPr>
          <w:rFonts w:cs="Times New Roman"/>
          <w:sz w:val="24"/>
          <w:szCs w:val="24"/>
        </w:rPr>
        <w:t xml:space="preserve"> </w:t>
      </w:r>
      <w:r w:rsidRPr="0071090A">
        <w:rPr>
          <w:rFonts w:cs="Times New Roman"/>
          <w:sz w:val="24"/>
          <w:szCs w:val="24"/>
        </w:rPr>
        <w:t>письменной форме, в форме ведения бесед, дискуссий;</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навыков восприятия элементов музыкального языка;</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сформированных вокально-интонационных навыков ладового чувства;</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навыков вокального исполнения музыкального текста, в том числе путем</w:t>
      </w:r>
      <w:r>
        <w:rPr>
          <w:rFonts w:cs="Times New Roman"/>
          <w:sz w:val="24"/>
          <w:szCs w:val="24"/>
        </w:rPr>
        <w:t xml:space="preserve"> </w:t>
      </w:r>
      <w:r w:rsidRPr="0071090A">
        <w:rPr>
          <w:rFonts w:cs="Times New Roman"/>
          <w:sz w:val="24"/>
          <w:szCs w:val="24"/>
        </w:rPr>
        <w:t>группового (ансамблевого) и индивидуального сольфеджирования, пения с листа;</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навыков анализа музыкального произведения;</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навыков восприятия музыкальных произведений различных стилей и жанров,</w:t>
      </w:r>
      <w:r>
        <w:rPr>
          <w:rFonts w:cs="Times New Roman"/>
          <w:sz w:val="24"/>
          <w:szCs w:val="24"/>
        </w:rPr>
        <w:t xml:space="preserve"> </w:t>
      </w:r>
      <w:r w:rsidRPr="0071090A">
        <w:rPr>
          <w:rFonts w:cs="Times New Roman"/>
          <w:sz w:val="24"/>
          <w:szCs w:val="24"/>
        </w:rPr>
        <w:t>созданных в разные исторические периоды;</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навыков записи музыкального текста по слуху;</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первичных навыков и умений по сочинению музыкального текста.</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Результатом освоения программы «Народные инструменты» с</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дополнительным годом обучения, является приобретение обучающимися следующих</w:t>
      </w:r>
      <w:r>
        <w:rPr>
          <w:rFonts w:cs="Times New Roman"/>
          <w:sz w:val="24"/>
          <w:szCs w:val="24"/>
        </w:rPr>
        <w:t xml:space="preserve"> </w:t>
      </w:r>
      <w:r w:rsidRPr="0071090A">
        <w:rPr>
          <w:rFonts w:cs="Times New Roman"/>
          <w:sz w:val="24"/>
          <w:szCs w:val="24"/>
        </w:rPr>
        <w:t>знаний, умений и навыков в предметных областях:</w:t>
      </w:r>
    </w:p>
    <w:p w:rsidR="0071090A" w:rsidRPr="0071090A" w:rsidRDefault="0071090A" w:rsidP="0071090A">
      <w:pPr>
        <w:spacing w:after="0" w:line="276" w:lineRule="auto"/>
        <w:ind w:firstLine="709"/>
        <w:rPr>
          <w:rFonts w:cs="Times New Roman"/>
          <w:b/>
          <w:sz w:val="24"/>
          <w:szCs w:val="24"/>
        </w:rPr>
      </w:pPr>
      <w:r w:rsidRPr="0071090A">
        <w:rPr>
          <w:rFonts w:cs="Times New Roman"/>
          <w:b/>
          <w:sz w:val="24"/>
          <w:szCs w:val="24"/>
        </w:rPr>
        <w:t>в области музыкального исполнительства:</w:t>
      </w:r>
    </w:p>
    <w:p w:rsidR="00D13F9F" w:rsidRPr="00D13F9F" w:rsidRDefault="00D13F9F" w:rsidP="00D13F9F">
      <w:pPr>
        <w:spacing w:after="0" w:line="276" w:lineRule="auto"/>
        <w:ind w:firstLine="709"/>
        <w:rPr>
          <w:rFonts w:cs="Times New Roman"/>
          <w:sz w:val="24"/>
          <w:szCs w:val="24"/>
        </w:rPr>
      </w:pPr>
      <w:r w:rsidRPr="00D13F9F">
        <w:rPr>
          <w:rFonts w:cs="Times New Roman"/>
          <w:sz w:val="24"/>
          <w:szCs w:val="24"/>
        </w:rPr>
        <w:t xml:space="preserve">- </w:t>
      </w:r>
      <w:r>
        <w:rPr>
          <w:rFonts w:cs="Times New Roman"/>
          <w:sz w:val="24"/>
          <w:szCs w:val="24"/>
        </w:rPr>
        <w:t>з</w:t>
      </w:r>
      <w:r w:rsidRPr="00D13F9F">
        <w:rPr>
          <w:rFonts w:cs="Times New Roman"/>
          <w:sz w:val="24"/>
          <w:szCs w:val="24"/>
        </w:rPr>
        <w:t xml:space="preserve">нания основного фортепианного репертуара; </w:t>
      </w:r>
    </w:p>
    <w:p w:rsidR="00D13F9F" w:rsidRPr="00D13F9F" w:rsidRDefault="00D13F9F" w:rsidP="00D13F9F">
      <w:pPr>
        <w:spacing w:after="0" w:line="276" w:lineRule="auto"/>
        <w:ind w:firstLine="709"/>
        <w:rPr>
          <w:rFonts w:cs="Times New Roman"/>
          <w:sz w:val="24"/>
          <w:szCs w:val="24"/>
        </w:rPr>
      </w:pPr>
      <w:r w:rsidRPr="00D13F9F">
        <w:rPr>
          <w:rFonts w:cs="Times New Roman"/>
          <w:sz w:val="24"/>
          <w:szCs w:val="24"/>
        </w:rPr>
        <w:t xml:space="preserve">-знания различных исполнительских интерпретаций музыкальных </w:t>
      </w:r>
      <w:r>
        <w:rPr>
          <w:rFonts w:cs="Times New Roman"/>
          <w:sz w:val="24"/>
          <w:szCs w:val="24"/>
        </w:rPr>
        <w:t xml:space="preserve"> </w:t>
      </w:r>
      <w:r w:rsidRPr="00D13F9F">
        <w:rPr>
          <w:rFonts w:cs="Times New Roman"/>
          <w:sz w:val="24"/>
          <w:szCs w:val="24"/>
        </w:rPr>
        <w:t>произведений;</w:t>
      </w:r>
    </w:p>
    <w:p w:rsidR="00D13F9F" w:rsidRDefault="00D13F9F" w:rsidP="00D13F9F">
      <w:pPr>
        <w:spacing w:after="0" w:line="276" w:lineRule="auto"/>
        <w:ind w:firstLine="709"/>
        <w:rPr>
          <w:rFonts w:cs="Times New Roman"/>
          <w:sz w:val="24"/>
          <w:szCs w:val="24"/>
        </w:rPr>
      </w:pPr>
      <w:r w:rsidRPr="00D13F9F">
        <w:rPr>
          <w:rFonts w:cs="Times New Roman"/>
          <w:sz w:val="24"/>
          <w:szCs w:val="24"/>
        </w:rPr>
        <w:t xml:space="preserve">- умения исполнять музыкальные произведения соло и в ансамбле на </w:t>
      </w:r>
      <w:r>
        <w:rPr>
          <w:rFonts w:cs="Times New Roman"/>
          <w:sz w:val="24"/>
          <w:szCs w:val="24"/>
        </w:rPr>
        <w:t xml:space="preserve"> </w:t>
      </w:r>
      <w:r w:rsidRPr="00D13F9F">
        <w:rPr>
          <w:rFonts w:cs="Times New Roman"/>
          <w:sz w:val="24"/>
          <w:szCs w:val="24"/>
        </w:rPr>
        <w:t>достаточном художественном уровне в соответствии со стилевыми особенностями;</w:t>
      </w:r>
    </w:p>
    <w:p w:rsidR="0071090A" w:rsidRPr="0071090A" w:rsidRDefault="0071090A" w:rsidP="0071090A">
      <w:pPr>
        <w:spacing w:after="0" w:line="276" w:lineRule="auto"/>
        <w:ind w:firstLine="709"/>
        <w:rPr>
          <w:rFonts w:cs="Times New Roman"/>
          <w:b/>
          <w:sz w:val="24"/>
          <w:szCs w:val="24"/>
        </w:rPr>
      </w:pPr>
      <w:r w:rsidRPr="0071090A">
        <w:rPr>
          <w:rFonts w:cs="Times New Roman"/>
          <w:b/>
          <w:sz w:val="24"/>
          <w:szCs w:val="24"/>
        </w:rPr>
        <w:t>в области теории и истории музыки:</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первичные знания основных эстетических и стилевых направлений в области</w:t>
      </w:r>
      <w:r>
        <w:rPr>
          <w:rFonts w:cs="Times New Roman"/>
          <w:sz w:val="24"/>
          <w:szCs w:val="24"/>
        </w:rPr>
        <w:t xml:space="preserve"> </w:t>
      </w:r>
      <w:r w:rsidRPr="0071090A">
        <w:rPr>
          <w:rFonts w:cs="Times New Roman"/>
          <w:sz w:val="24"/>
          <w:szCs w:val="24"/>
        </w:rPr>
        <w:t>музыкального, изобразительного, театрального и киноискусства;</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первичные знания и умения в области элементарной теории музыки (знания</w:t>
      </w:r>
      <w:r>
        <w:rPr>
          <w:rFonts w:cs="Times New Roman"/>
          <w:sz w:val="24"/>
          <w:szCs w:val="24"/>
        </w:rPr>
        <w:t xml:space="preserve"> </w:t>
      </w:r>
      <w:r w:rsidRPr="0071090A">
        <w:rPr>
          <w:rFonts w:cs="Times New Roman"/>
          <w:sz w:val="24"/>
          <w:szCs w:val="24"/>
        </w:rPr>
        <w:t>основных элементов музыкального языка, принципов строения музыкальной ткани,</w:t>
      </w:r>
      <w:r>
        <w:rPr>
          <w:rFonts w:cs="Times New Roman"/>
          <w:sz w:val="24"/>
          <w:szCs w:val="24"/>
        </w:rPr>
        <w:t xml:space="preserve"> </w:t>
      </w:r>
      <w:r w:rsidRPr="0071090A">
        <w:rPr>
          <w:rFonts w:cs="Times New Roman"/>
          <w:sz w:val="24"/>
          <w:szCs w:val="24"/>
        </w:rPr>
        <w:t>типов изложения музыкального материала, умения осуществлять построение</w:t>
      </w:r>
      <w:r>
        <w:rPr>
          <w:rFonts w:cs="Times New Roman"/>
          <w:sz w:val="24"/>
          <w:szCs w:val="24"/>
        </w:rPr>
        <w:t xml:space="preserve"> </w:t>
      </w:r>
      <w:r w:rsidRPr="0071090A">
        <w:rPr>
          <w:rFonts w:cs="Times New Roman"/>
          <w:sz w:val="24"/>
          <w:szCs w:val="24"/>
        </w:rPr>
        <w:t>интервалов и аккордов, группировку длительностей, транспозицию заданного</w:t>
      </w:r>
      <w:r>
        <w:rPr>
          <w:rFonts w:cs="Times New Roman"/>
          <w:sz w:val="24"/>
          <w:szCs w:val="24"/>
        </w:rPr>
        <w:t xml:space="preserve"> </w:t>
      </w:r>
      <w:r w:rsidRPr="0071090A">
        <w:rPr>
          <w:rFonts w:cs="Times New Roman"/>
          <w:sz w:val="24"/>
          <w:szCs w:val="24"/>
        </w:rPr>
        <w:t>музыкального материала);</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lastRenderedPageBreak/>
        <w:t>- умения осуществлять элементарный анализ нотного текста с объяснением</w:t>
      </w:r>
      <w:r>
        <w:rPr>
          <w:rFonts w:cs="Times New Roman"/>
          <w:sz w:val="24"/>
          <w:szCs w:val="24"/>
        </w:rPr>
        <w:t xml:space="preserve"> </w:t>
      </w:r>
      <w:r w:rsidRPr="0071090A">
        <w:rPr>
          <w:rFonts w:cs="Times New Roman"/>
          <w:sz w:val="24"/>
          <w:szCs w:val="24"/>
        </w:rPr>
        <w:t>роли выразительных средств в контексте музыкального произведения;</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наличие первичных навыков анализа музыкального произведения с точки</w:t>
      </w:r>
      <w:r>
        <w:rPr>
          <w:rFonts w:cs="Times New Roman"/>
          <w:sz w:val="24"/>
          <w:szCs w:val="24"/>
        </w:rPr>
        <w:t xml:space="preserve"> </w:t>
      </w:r>
      <w:r w:rsidRPr="0071090A">
        <w:rPr>
          <w:rFonts w:cs="Times New Roman"/>
          <w:sz w:val="24"/>
          <w:szCs w:val="24"/>
        </w:rPr>
        <w:t>зрения ладовой системы, особенностей звукоряда (использования диатонических или</w:t>
      </w:r>
      <w:r>
        <w:rPr>
          <w:rFonts w:cs="Times New Roman"/>
          <w:sz w:val="24"/>
          <w:szCs w:val="24"/>
        </w:rPr>
        <w:t xml:space="preserve"> </w:t>
      </w:r>
      <w:r w:rsidRPr="0071090A">
        <w:rPr>
          <w:rFonts w:cs="Times New Roman"/>
          <w:sz w:val="24"/>
          <w:szCs w:val="24"/>
        </w:rPr>
        <w:t>хроматических ладов, отклонений и др.), фактурного изложения материала (типов</w:t>
      </w:r>
      <w:r>
        <w:rPr>
          <w:rFonts w:cs="Times New Roman"/>
          <w:sz w:val="24"/>
          <w:szCs w:val="24"/>
        </w:rPr>
        <w:t xml:space="preserve"> </w:t>
      </w:r>
      <w:r w:rsidRPr="0071090A">
        <w:rPr>
          <w:rFonts w:cs="Times New Roman"/>
          <w:sz w:val="24"/>
          <w:szCs w:val="24"/>
        </w:rPr>
        <w:t>фактур) и т. п.;</w:t>
      </w:r>
    </w:p>
    <w:p w:rsidR="0071090A" w:rsidRPr="0071090A" w:rsidRDefault="0071090A" w:rsidP="0071090A">
      <w:pPr>
        <w:spacing w:after="0" w:line="276" w:lineRule="auto"/>
        <w:ind w:firstLine="709"/>
        <w:rPr>
          <w:rFonts w:cs="Times New Roman"/>
          <w:sz w:val="24"/>
          <w:szCs w:val="24"/>
        </w:rPr>
      </w:pPr>
      <w:r w:rsidRPr="0071090A">
        <w:rPr>
          <w:rFonts w:cs="Times New Roman"/>
          <w:sz w:val="24"/>
          <w:szCs w:val="24"/>
        </w:rPr>
        <w:t>- навыков сочинения и импровизации музыкального текста;</w:t>
      </w:r>
    </w:p>
    <w:p w:rsidR="0071090A" w:rsidRDefault="0071090A" w:rsidP="0071090A">
      <w:pPr>
        <w:spacing w:after="0" w:line="276" w:lineRule="auto"/>
        <w:ind w:firstLine="709"/>
        <w:rPr>
          <w:rFonts w:cs="Times New Roman"/>
          <w:sz w:val="24"/>
          <w:szCs w:val="24"/>
        </w:rPr>
      </w:pPr>
      <w:r w:rsidRPr="0071090A">
        <w:rPr>
          <w:rFonts w:cs="Times New Roman"/>
          <w:sz w:val="24"/>
          <w:szCs w:val="24"/>
        </w:rPr>
        <w:t>- навыков восприятия современной музыки.</w:t>
      </w:r>
    </w:p>
    <w:p w:rsidR="0071090A" w:rsidRPr="0071090A" w:rsidRDefault="0071090A" w:rsidP="00407303">
      <w:pPr>
        <w:spacing w:after="0" w:line="276" w:lineRule="auto"/>
        <w:ind w:firstLine="709"/>
        <w:rPr>
          <w:rFonts w:cs="Times New Roman"/>
          <w:sz w:val="24"/>
          <w:szCs w:val="24"/>
        </w:rPr>
      </w:pPr>
      <w:r w:rsidRPr="0071090A">
        <w:rPr>
          <w:rFonts w:cs="Times New Roman"/>
          <w:sz w:val="24"/>
          <w:szCs w:val="24"/>
        </w:rPr>
        <w:t>Результаты освоения</w:t>
      </w:r>
      <w:r w:rsidR="00407303">
        <w:rPr>
          <w:rFonts w:cs="Times New Roman"/>
          <w:sz w:val="24"/>
          <w:szCs w:val="24"/>
        </w:rPr>
        <w:t xml:space="preserve"> программы «Фортепиано</w:t>
      </w:r>
      <w:r w:rsidRPr="0071090A">
        <w:rPr>
          <w:rFonts w:cs="Times New Roman"/>
          <w:sz w:val="24"/>
          <w:szCs w:val="24"/>
        </w:rPr>
        <w:t>» по учебным</w:t>
      </w:r>
      <w:r w:rsidR="00407303">
        <w:rPr>
          <w:rFonts w:cs="Times New Roman"/>
          <w:sz w:val="24"/>
          <w:szCs w:val="24"/>
        </w:rPr>
        <w:t xml:space="preserve"> </w:t>
      </w:r>
      <w:r w:rsidRPr="0071090A">
        <w:rPr>
          <w:rFonts w:cs="Times New Roman"/>
          <w:sz w:val="24"/>
          <w:szCs w:val="24"/>
        </w:rPr>
        <w:t>предметам обязательной части должны отражать:</w:t>
      </w:r>
    </w:p>
    <w:p w:rsidR="0071090A" w:rsidRDefault="0071090A" w:rsidP="0071090A">
      <w:pPr>
        <w:spacing w:after="0" w:line="276" w:lineRule="auto"/>
        <w:ind w:firstLine="709"/>
        <w:rPr>
          <w:rFonts w:cs="Times New Roman"/>
          <w:b/>
          <w:i/>
          <w:sz w:val="24"/>
          <w:szCs w:val="24"/>
        </w:rPr>
      </w:pPr>
      <w:r w:rsidRPr="0071090A">
        <w:rPr>
          <w:rFonts w:cs="Times New Roman"/>
          <w:b/>
          <w:i/>
          <w:sz w:val="24"/>
          <w:szCs w:val="24"/>
        </w:rPr>
        <w:t>Специальность:</w:t>
      </w:r>
    </w:p>
    <w:p w:rsidR="0071090A" w:rsidRDefault="0071090A" w:rsidP="0071090A">
      <w:pPr>
        <w:spacing w:after="0" w:line="276" w:lineRule="auto"/>
        <w:ind w:firstLine="709"/>
        <w:rPr>
          <w:rFonts w:cs="Times New Roman"/>
          <w:b/>
          <w:i/>
          <w:sz w:val="24"/>
          <w:szCs w:val="24"/>
        </w:rPr>
      </w:pPr>
      <w:r>
        <w:rPr>
          <w:rFonts w:cs="Times New Roman"/>
          <w:b/>
          <w:i/>
          <w:sz w:val="24"/>
          <w:szCs w:val="24"/>
        </w:rPr>
        <w:t xml:space="preserve">- </w:t>
      </w:r>
      <w:r w:rsidRPr="0071090A">
        <w:rPr>
          <w:rFonts w:cs="Times New Roman"/>
          <w:sz w:val="24"/>
          <w:szCs w:val="24"/>
        </w:rPr>
        <w:t>наличие у обучающегося интереса к музыкальному искусству,</w:t>
      </w:r>
      <w:r>
        <w:rPr>
          <w:rFonts w:cs="Times New Roman"/>
          <w:b/>
          <w:i/>
          <w:sz w:val="24"/>
          <w:szCs w:val="24"/>
        </w:rPr>
        <w:t xml:space="preserve"> </w:t>
      </w:r>
      <w:r w:rsidRPr="0071090A">
        <w:rPr>
          <w:rFonts w:cs="Times New Roman"/>
          <w:sz w:val="24"/>
          <w:szCs w:val="24"/>
        </w:rPr>
        <w:t>самостоятельному музыкальному исполнительству;</w:t>
      </w:r>
    </w:p>
    <w:p w:rsidR="0071090A" w:rsidRDefault="0071090A" w:rsidP="0071090A">
      <w:pPr>
        <w:spacing w:after="0" w:line="276" w:lineRule="auto"/>
        <w:ind w:firstLine="709"/>
        <w:rPr>
          <w:rFonts w:cs="Times New Roman"/>
          <w:b/>
          <w:i/>
          <w:sz w:val="24"/>
          <w:szCs w:val="24"/>
        </w:rPr>
      </w:pPr>
      <w:r>
        <w:rPr>
          <w:rFonts w:cs="Times New Roman"/>
          <w:sz w:val="24"/>
          <w:szCs w:val="24"/>
        </w:rPr>
        <w:t xml:space="preserve">- </w:t>
      </w:r>
      <w:r w:rsidRPr="0071090A">
        <w:rPr>
          <w:rFonts w:cs="Times New Roman"/>
          <w:sz w:val="24"/>
          <w:szCs w:val="24"/>
        </w:rPr>
        <w:t>сформированный комплекс исполнительских знаний, умений и навыков,</w:t>
      </w:r>
      <w:r>
        <w:rPr>
          <w:rFonts w:cs="Times New Roman"/>
          <w:b/>
          <w:i/>
          <w:sz w:val="24"/>
          <w:szCs w:val="24"/>
        </w:rPr>
        <w:t xml:space="preserve"> </w:t>
      </w:r>
      <w:r w:rsidRPr="0071090A">
        <w:rPr>
          <w:rFonts w:cs="Times New Roman"/>
          <w:sz w:val="24"/>
          <w:szCs w:val="24"/>
        </w:rPr>
        <w:t>позволяющий использовать многообразные в</w:t>
      </w:r>
      <w:r w:rsidR="00407303">
        <w:rPr>
          <w:rFonts w:cs="Times New Roman"/>
          <w:sz w:val="24"/>
          <w:szCs w:val="24"/>
        </w:rPr>
        <w:t>озможности фортепиано</w:t>
      </w:r>
      <w:r w:rsidRPr="0071090A">
        <w:rPr>
          <w:rFonts w:cs="Times New Roman"/>
          <w:sz w:val="24"/>
          <w:szCs w:val="24"/>
        </w:rPr>
        <w:t xml:space="preserve"> для</w:t>
      </w:r>
      <w:r>
        <w:rPr>
          <w:rFonts w:cs="Times New Roman"/>
          <w:b/>
          <w:i/>
          <w:sz w:val="24"/>
          <w:szCs w:val="24"/>
        </w:rPr>
        <w:t xml:space="preserve"> </w:t>
      </w:r>
      <w:r w:rsidRPr="0071090A">
        <w:rPr>
          <w:rFonts w:cs="Times New Roman"/>
          <w:sz w:val="24"/>
          <w:szCs w:val="24"/>
        </w:rPr>
        <w:t>достижения наиболее убедительной интерпретации авторского текста, самостоятельно</w:t>
      </w:r>
      <w:r>
        <w:rPr>
          <w:rFonts w:cs="Times New Roman"/>
          <w:b/>
          <w:i/>
          <w:sz w:val="24"/>
          <w:szCs w:val="24"/>
        </w:rPr>
        <w:t xml:space="preserve"> </w:t>
      </w:r>
      <w:r w:rsidRPr="0071090A">
        <w:rPr>
          <w:rFonts w:cs="Times New Roman"/>
          <w:sz w:val="24"/>
          <w:szCs w:val="24"/>
        </w:rPr>
        <w:t>накапливать репертуар из музыкальных произведений различных эпох, стилей,</w:t>
      </w:r>
      <w:r>
        <w:rPr>
          <w:rFonts w:cs="Times New Roman"/>
          <w:b/>
          <w:i/>
          <w:sz w:val="24"/>
          <w:szCs w:val="24"/>
        </w:rPr>
        <w:t xml:space="preserve"> </w:t>
      </w:r>
      <w:r w:rsidRPr="0071090A">
        <w:rPr>
          <w:rFonts w:cs="Times New Roman"/>
          <w:sz w:val="24"/>
          <w:szCs w:val="24"/>
        </w:rPr>
        <w:t>направлений, жанров и форм;</w:t>
      </w:r>
    </w:p>
    <w:p w:rsidR="0071090A" w:rsidRPr="00407303" w:rsidRDefault="0071090A" w:rsidP="00407303">
      <w:pPr>
        <w:spacing w:after="0" w:line="276" w:lineRule="auto"/>
        <w:ind w:firstLine="709"/>
        <w:rPr>
          <w:rFonts w:cs="Times New Roman"/>
          <w:sz w:val="24"/>
          <w:szCs w:val="24"/>
        </w:rPr>
      </w:pPr>
      <w:r w:rsidRPr="00407303">
        <w:rPr>
          <w:rFonts w:cs="Times New Roman"/>
          <w:sz w:val="24"/>
          <w:szCs w:val="24"/>
        </w:rPr>
        <w:t xml:space="preserve">- </w:t>
      </w:r>
      <w:r w:rsidR="00407303" w:rsidRPr="00407303">
        <w:rPr>
          <w:rFonts w:cs="Times New Roman"/>
          <w:sz w:val="24"/>
          <w:szCs w:val="24"/>
        </w:rPr>
        <w:t xml:space="preserve"> 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71090A" w:rsidRPr="0071090A" w:rsidRDefault="0071090A" w:rsidP="0071090A">
      <w:pPr>
        <w:spacing w:after="0" w:line="276" w:lineRule="auto"/>
        <w:ind w:firstLine="709"/>
        <w:rPr>
          <w:rFonts w:cs="Times New Roman"/>
          <w:sz w:val="24"/>
          <w:szCs w:val="24"/>
        </w:rPr>
      </w:pPr>
      <w:r>
        <w:rPr>
          <w:rFonts w:cs="Times New Roman"/>
          <w:sz w:val="24"/>
          <w:szCs w:val="24"/>
        </w:rPr>
        <w:t xml:space="preserve">- </w:t>
      </w:r>
      <w:r w:rsidRPr="0071090A">
        <w:rPr>
          <w:rFonts w:cs="Times New Roman"/>
          <w:sz w:val="24"/>
          <w:szCs w:val="24"/>
        </w:rPr>
        <w:t>знание художественно-испол</w:t>
      </w:r>
      <w:r w:rsidR="00407303">
        <w:rPr>
          <w:rFonts w:cs="Times New Roman"/>
          <w:sz w:val="24"/>
          <w:szCs w:val="24"/>
        </w:rPr>
        <w:t>нительских возможностей фортепиано</w:t>
      </w:r>
      <w:r w:rsidRPr="0071090A">
        <w:rPr>
          <w:rFonts w:cs="Times New Roman"/>
          <w:sz w:val="24"/>
          <w:szCs w:val="24"/>
        </w:rPr>
        <w:t>;</w:t>
      </w:r>
    </w:p>
    <w:p w:rsidR="0071090A" w:rsidRPr="0071090A" w:rsidRDefault="0071090A" w:rsidP="0071090A">
      <w:pPr>
        <w:spacing w:after="0" w:line="276" w:lineRule="auto"/>
        <w:ind w:firstLine="709"/>
        <w:rPr>
          <w:rFonts w:cs="Times New Roman"/>
          <w:sz w:val="24"/>
          <w:szCs w:val="24"/>
        </w:rPr>
      </w:pPr>
      <w:r>
        <w:rPr>
          <w:rFonts w:cs="Times New Roman"/>
          <w:sz w:val="24"/>
          <w:szCs w:val="24"/>
        </w:rPr>
        <w:t>- з</w:t>
      </w:r>
      <w:r w:rsidRPr="0071090A">
        <w:rPr>
          <w:rFonts w:cs="Times New Roman"/>
          <w:sz w:val="24"/>
          <w:szCs w:val="24"/>
        </w:rPr>
        <w:t>нание профессиональной терминологии;</w:t>
      </w:r>
    </w:p>
    <w:p w:rsidR="00340543" w:rsidRDefault="0071090A" w:rsidP="00340543">
      <w:pPr>
        <w:spacing w:after="0" w:line="276" w:lineRule="auto"/>
        <w:ind w:firstLine="709"/>
        <w:rPr>
          <w:rFonts w:cs="Times New Roman"/>
          <w:sz w:val="24"/>
          <w:szCs w:val="24"/>
        </w:rPr>
      </w:pPr>
      <w:r>
        <w:rPr>
          <w:rFonts w:cs="Times New Roman"/>
          <w:sz w:val="24"/>
          <w:szCs w:val="24"/>
        </w:rPr>
        <w:t xml:space="preserve">- </w:t>
      </w:r>
      <w:r w:rsidRPr="0071090A">
        <w:rPr>
          <w:rFonts w:cs="Times New Roman"/>
          <w:sz w:val="24"/>
          <w:szCs w:val="24"/>
        </w:rPr>
        <w:t>наличие умений по чтению с листа и транспонированию музыкальных</w:t>
      </w:r>
      <w:r>
        <w:rPr>
          <w:rFonts w:cs="Times New Roman"/>
          <w:sz w:val="24"/>
          <w:szCs w:val="24"/>
        </w:rPr>
        <w:t xml:space="preserve"> </w:t>
      </w:r>
      <w:r w:rsidRPr="0071090A">
        <w:rPr>
          <w:rFonts w:cs="Times New Roman"/>
          <w:sz w:val="24"/>
          <w:szCs w:val="24"/>
        </w:rPr>
        <w:t>произведений разных жанров и ф</w:t>
      </w:r>
      <w:r>
        <w:rPr>
          <w:rFonts w:cs="Times New Roman"/>
          <w:sz w:val="24"/>
          <w:szCs w:val="24"/>
        </w:rPr>
        <w:t>орм.</w:t>
      </w:r>
    </w:p>
    <w:p w:rsidR="00340543" w:rsidRDefault="00340543" w:rsidP="00340543">
      <w:pPr>
        <w:spacing w:after="0" w:line="276" w:lineRule="auto"/>
        <w:ind w:firstLine="708"/>
        <w:rPr>
          <w:rFonts w:cs="Times New Roman"/>
          <w:sz w:val="24"/>
          <w:szCs w:val="24"/>
        </w:rPr>
      </w:pPr>
      <w:r>
        <w:rPr>
          <w:rFonts w:cs="Times New Roman"/>
          <w:sz w:val="24"/>
          <w:szCs w:val="24"/>
        </w:rPr>
        <w:t xml:space="preserve">- </w:t>
      </w:r>
      <w:r w:rsidRPr="00340543">
        <w:rPr>
          <w:rFonts w:cs="Times New Roman"/>
          <w:sz w:val="24"/>
          <w:szCs w:val="24"/>
        </w:rPr>
        <w:t>навыки по воспитанию слухового контроля, умению управлять</w:t>
      </w:r>
      <w:r>
        <w:rPr>
          <w:rFonts w:cs="Times New Roman"/>
          <w:sz w:val="24"/>
          <w:szCs w:val="24"/>
        </w:rPr>
        <w:t xml:space="preserve"> </w:t>
      </w:r>
      <w:r w:rsidRPr="00340543">
        <w:rPr>
          <w:rFonts w:cs="Times New Roman"/>
          <w:sz w:val="24"/>
          <w:szCs w:val="24"/>
        </w:rPr>
        <w:t>процессом исполнения музыкального произведения;</w:t>
      </w:r>
    </w:p>
    <w:p w:rsidR="00340543" w:rsidRPr="00340543" w:rsidRDefault="00340543" w:rsidP="00340543">
      <w:pPr>
        <w:spacing w:after="0" w:line="276" w:lineRule="auto"/>
        <w:ind w:firstLine="708"/>
        <w:rPr>
          <w:rFonts w:cs="Times New Roman"/>
          <w:sz w:val="24"/>
          <w:szCs w:val="24"/>
        </w:rPr>
      </w:pPr>
      <w:r>
        <w:rPr>
          <w:rFonts w:cs="Times New Roman"/>
          <w:sz w:val="24"/>
          <w:szCs w:val="24"/>
        </w:rPr>
        <w:t>-</w:t>
      </w:r>
      <w:r w:rsidRPr="00340543">
        <w:rPr>
          <w:rFonts w:cs="Times New Roman"/>
          <w:sz w:val="24"/>
          <w:szCs w:val="24"/>
        </w:rPr>
        <w:t>навыки по использованию музыкально-исполнительских средств</w:t>
      </w:r>
      <w:r>
        <w:rPr>
          <w:rFonts w:cs="Times New Roman"/>
          <w:sz w:val="24"/>
          <w:szCs w:val="24"/>
        </w:rPr>
        <w:t xml:space="preserve"> </w:t>
      </w:r>
      <w:r w:rsidRPr="00340543">
        <w:rPr>
          <w:rFonts w:cs="Times New Roman"/>
          <w:sz w:val="24"/>
          <w:szCs w:val="24"/>
        </w:rPr>
        <w:t>выразительности, выполнению анализа исполняемых произведений, владению</w:t>
      </w:r>
      <w:r>
        <w:rPr>
          <w:rFonts w:cs="Times New Roman"/>
          <w:sz w:val="24"/>
          <w:szCs w:val="24"/>
        </w:rPr>
        <w:t xml:space="preserve"> </w:t>
      </w:r>
      <w:r w:rsidRPr="00340543">
        <w:rPr>
          <w:rFonts w:cs="Times New Roman"/>
          <w:sz w:val="24"/>
          <w:szCs w:val="24"/>
        </w:rPr>
        <w:t>различными видами техники исполнительства, использованию художественно</w:t>
      </w:r>
      <w:r>
        <w:rPr>
          <w:rFonts w:cs="Times New Roman"/>
          <w:sz w:val="24"/>
          <w:szCs w:val="24"/>
        </w:rPr>
        <w:t xml:space="preserve"> </w:t>
      </w:r>
      <w:r w:rsidRPr="00340543">
        <w:rPr>
          <w:rFonts w:cs="Times New Roman"/>
          <w:sz w:val="24"/>
          <w:szCs w:val="24"/>
        </w:rPr>
        <w:t>оправданных технических приемов;</w:t>
      </w:r>
    </w:p>
    <w:p w:rsidR="00340543" w:rsidRDefault="00340543" w:rsidP="00340543">
      <w:pPr>
        <w:spacing w:after="0" w:line="276" w:lineRule="auto"/>
        <w:ind w:firstLine="709"/>
        <w:rPr>
          <w:rFonts w:cs="Times New Roman"/>
          <w:sz w:val="24"/>
          <w:szCs w:val="24"/>
        </w:rPr>
      </w:pPr>
      <w:r>
        <w:rPr>
          <w:rFonts w:cs="Times New Roman"/>
          <w:sz w:val="24"/>
          <w:szCs w:val="24"/>
        </w:rPr>
        <w:t xml:space="preserve">- </w:t>
      </w:r>
      <w:r w:rsidRPr="00340543">
        <w:rPr>
          <w:rFonts w:cs="Times New Roman"/>
          <w:sz w:val="24"/>
          <w:szCs w:val="24"/>
        </w:rPr>
        <w:t>наличие творческой инициативы, сформированных представлений о</w:t>
      </w:r>
      <w:r>
        <w:rPr>
          <w:rFonts w:cs="Times New Roman"/>
          <w:sz w:val="24"/>
          <w:szCs w:val="24"/>
        </w:rPr>
        <w:t xml:space="preserve"> </w:t>
      </w:r>
      <w:r w:rsidRPr="00340543">
        <w:rPr>
          <w:rFonts w:cs="Times New Roman"/>
          <w:sz w:val="24"/>
          <w:szCs w:val="24"/>
        </w:rPr>
        <w:t>методике разучивания музыкальных произведений и приемах работы над</w:t>
      </w:r>
      <w:r>
        <w:rPr>
          <w:rFonts w:cs="Times New Roman"/>
          <w:sz w:val="24"/>
          <w:szCs w:val="24"/>
        </w:rPr>
        <w:t xml:space="preserve"> </w:t>
      </w:r>
      <w:r w:rsidRPr="00340543">
        <w:rPr>
          <w:rFonts w:cs="Times New Roman"/>
          <w:sz w:val="24"/>
          <w:szCs w:val="24"/>
        </w:rPr>
        <w:t>исполнительскими трудностями;</w:t>
      </w:r>
    </w:p>
    <w:p w:rsidR="00340543" w:rsidRDefault="00340543" w:rsidP="00340543">
      <w:pPr>
        <w:spacing w:after="0" w:line="276" w:lineRule="auto"/>
        <w:ind w:firstLine="709"/>
        <w:rPr>
          <w:rFonts w:cs="Times New Roman"/>
          <w:sz w:val="24"/>
          <w:szCs w:val="24"/>
        </w:rPr>
      </w:pPr>
      <w:r>
        <w:rPr>
          <w:rFonts w:cs="Times New Roman"/>
          <w:sz w:val="24"/>
          <w:szCs w:val="24"/>
        </w:rPr>
        <w:t xml:space="preserve">- </w:t>
      </w:r>
      <w:r w:rsidRPr="00340543">
        <w:rPr>
          <w:rFonts w:cs="Times New Roman"/>
          <w:sz w:val="24"/>
          <w:szCs w:val="24"/>
        </w:rPr>
        <w:t>наличие музыкальной памяти, развитого полифонического мышления,</w:t>
      </w:r>
      <w:r>
        <w:rPr>
          <w:rFonts w:cs="Times New Roman"/>
          <w:sz w:val="24"/>
          <w:szCs w:val="24"/>
        </w:rPr>
        <w:t xml:space="preserve"> </w:t>
      </w:r>
      <w:r w:rsidRPr="00340543">
        <w:rPr>
          <w:rFonts w:cs="Times New Roman"/>
          <w:sz w:val="24"/>
          <w:szCs w:val="24"/>
        </w:rPr>
        <w:t>мелодического, ладогармонического, тембрового слуха;</w:t>
      </w:r>
    </w:p>
    <w:p w:rsidR="00340543" w:rsidRPr="00340543" w:rsidRDefault="00340543" w:rsidP="00340543">
      <w:pPr>
        <w:spacing w:after="0" w:line="276" w:lineRule="auto"/>
        <w:ind w:firstLine="709"/>
        <w:rPr>
          <w:rFonts w:cs="Times New Roman"/>
          <w:sz w:val="24"/>
          <w:szCs w:val="24"/>
        </w:rPr>
      </w:pPr>
      <w:r>
        <w:rPr>
          <w:rFonts w:cs="Times New Roman"/>
          <w:sz w:val="24"/>
          <w:szCs w:val="24"/>
        </w:rPr>
        <w:t xml:space="preserve">- </w:t>
      </w:r>
      <w:r w:rsidRPr="00340543">
        <w:rPr>
          <w:rFonts w:cs="Times New Roman"/>
          <w:sz w:val="24"/>
          <w:szCs w:val="24"/>
        </w:rPr>
        <w:t>наличие элементарных навыков репетиционно-концертной работы в</w:t>
      </w:r>
      <w:r>
        <w:rPr>
          <w:rFonts w:cs="Times New Roman"/>
          <w:sz w:val="24"/>
          <w:szCs w:val="24"/>
        </w:rPr>
        <w:t xml:space="preserve"> </w:t>
      </w:r>
      <w:r w:rsidRPr="00340543">
        <w:rPr>
          <w:rFonts w:cs="Times New Roman"/>
          <w:sz w:val="24"/>
          <w:szCs w:val="24"/>
        </w:rPr>
        <w:t>качестве солиста.</w:t>
      </w:r>
    </w:p>
    <w:p w:rsidR="00340543" w:rsidRDefault="00340543" w:rsidP="00340543">
      <w:pPr>
        <w:spacing w:after="0" w:line="276" w:lineRule="auto"/>
        <w:ind w:firstLine="709"/>
        <w:rPr>
          <w:rFonts w:cs="Times New Roman"/>
          <w:b/>
          <w:i/>
          <w:sz w:val="24"/>
          <w:szCs w:val="24"/>
        </w:rPr>
      </w:pPr>
      <w:r w:rsidRPr="00340543">
        <w:rPr>
          <w:rFonts w:cs="Times New Roman"/>
          <w:b/>
          <w:i/>
          <w:sz w:val="24"/>
          <w:szCs w:val="24"/>
        </w:rPr>
        <w:t>Ансамбль:</w:t>
      </w:r>
    </w:p>
    <w:p w:rsidR="00340543" w:rsidRPr="00340543" w:rsidRDefault="00340543" w:rsidP="00340543">
      <w:pPr>
        <w:spacing w:after="0" w:line="276" w:lineRule="auto"/>
        <w:ind w:firstLine="709"/>
        <w:rPr>
          <w:rFonts w:cs="Times New Roman"/>
          <w:sz w:val="24"/>
          <w:szCs w:val="24"/>
        </w:rPr>
      </w:pPr>
      <w:r>
        <w:rPr>
          <w:rFonts w:cs="Times New Roman"/>
          <w:sz w:val="24"/>
          <w:szCs w:val="24"/>
        </w:rPr>
        <w:t>-</w:t>
      </w:r>
      <w:r w:rsidRPr="00340543">
        <w:rPr>
          <w:rFonts w:cs="Times New Roman"/>
          <w:sz w:val="24"/>
          <w:szCs w:val="24"/>
        </w:rPr>
        <w:t>сформированный комплекс умений и навыков в области коллективного</w:t>
      </w:r>
      <w:r>
        <w:rPr>
          <w:rFonts w:cs="Times New Roman"/>
          <w:b/>
          <w:i/>
          <w:sz w:val="24"/>
          <w:szCs w:val="24"/>
        </w:rPr>
        <w:t xml:space="preserve"> </w:t>
      </w:r>
      <w:r>
        <w:rPr>
          <w:rFonts w:cs="Times New Roman"/>
          <w:sz w:val="24"/>
          <w:szCs w:val="24"/>
        </w:rPr>
        <w:t xml:space="preserve">творчества - </w:t>
      </w:r>
      <w:r w:rsidRPr="00340543">
        <w:rPr>
          <w:rFonts w:cs="Times New Roman"/>
          <w:sz w:val="24"/>
          <w:szCs w:val="24"/>
        </w:rPr>
        <w:t>ансамблевого исполнительства, позволяющий демонстрировать в</w:t>
      </w:r>
      <w:r>
        <w:rPr>
          <w:rFonts w:cs="Times New Roman"/>
          <w:sz w:val="24"/>
          <w:szCs w:val="24"/>
        </w:rPr>
        <w:t xml:space="preserve"> </w:t>
      </w:r>
      <w:r w:rsidRPr="00340543">
        <w:rPr>
          <w:rFonts w:cs="Times New Roman"/>
          <w:sz w:val="24"/>
          <w:szCs w:val="24"/>
        </w:rPr>
        <w:t>ансамблевой игре единство исполнительских намерений и реализацию</w:t>
      </w:r>
      <w:r>
        <w:rPr>
          <w:rFonts w:cs="Times New Roman"/>
          <w:sz w:val="24"/>
          <w:szCs w:val="24"/>
        </w:rPr>
        <w:t xml:space="preserve"> </w:t>
      </w:r>
      <w:r w:rsidRPr="00340543">
        <w:rPr>
          <w:rFonts w:cs="Times New Roman"/>
          <w:sz w:val="24"/>
          <w:szCs w:val="24"/>
        </w:rPr>
        <w:t>исполнительского замысла;</w:t>
      </w:r>
    </w:p>
    <w:p w:rsidR="00340543" w:rsidRDefault="00340543" w:rsidP="00340543">
      <w:pPr>
        <w:spacing w:after="0" w:line="276" w:lineRule="auto"/>
        <w:ind w:firstLine="709"/>
        <w:rPr>
          <w:rFonts w:cs="Times New Roman"/>
          <w:sz w:val="24"/>
          <w:szCs w:val="24"/>
        </w:rPr>
      </w:pPr>
      <w:r>
        <w:rPr>
          <w:rFonts w:cs="Times New Roman"/>
          <w:sz w:val="24"/>
          <w:szCs w:val="24"/>
        </w:rPr>
        <w:t xml:space="preserve">- </w:t>
      </w:r>
      <w:r w:rsidRPr="00340543">
        <w:rPr>
          <w:rFonts w:cs="Times New Roman"/>
          <w:sz w:val="24"/>
          <w:szCs w:val="24"/>
        </w:rPr>
        <w:t>знание ансамблевого репертуара (музыкальных произведений, созданных</w:t>
      </w:r>
      <w:r>
        <w:rPr>
          <w:rFonts w:cs="Times New Roman"/>
          <w:sz w:val="24"/>
          <w:szCs w:val="24"/>
        </w:rPr>
        <w:t xml:space="preserve"> </w:t>
      </w:r>
      <w:r w:rsidRPr="00340543">
        <w:rPr>
          <w:rFonts w:cs="Times New Roman"/>
          <w:sz w:val="24"/>
          <w:szCs w:val="24"/>
        </w:rPr>
        <w:t>для народных ансамблей, так и переложений симфонических, циклических - сонат,</w:t>
      </w:r>
      <w:r>
        <w:rPr>
          <w:rFonts w:cs="Times New Roman"/>
          <w:sz w:val="24"/>
          <w:szCs w:val="24"/>
        </w:rPr>
        <w:t xml:space="preserve"> </w:t>
      </w:r>
      <w:r w:rsidRPr="00340543">
        <w:rPr>
          <w:rFonts w:cs="Times New Roman"/>
          <w:sz w:val="24"/>
          <w:szCs w:val="24"/>
        </w:rPr>
        <w:t>сюит и других произведений, а также камерно-инструментального репертуара)</w:t>
      </w:r>
      <w:r>
        <w:rPr>
          <w:rFonts w:cs="Times New Roman"/>
          <w:sz w:val="24"/>
          <w:szCs w:val="24"/>
        </w:rPr>
        <w:t xml:space="preserve"> </w:t>
      </w:r>
      <w:r w:rsidRPr="00340543">
        <w:rPr>
          <w:rFonts w:cs="Times New Roman"/>
          <w:sz w:val="24"/>
          <w:szCs w:val="24"/>
        </w:rPr>
        <w:t xml:space="preserve">различных </w:t>
      </w:r>
      <w:r w:rsidRPr="00340543">
        <w:rPr>
          <w:rFonts w:cs="Times New Roman"/>
          <w:sz w:val="24"/>
          <w:szCs w:val="24"/>
        </w:rPr>
        <w:lastRenderedPageBreak/>
        <w:t>отечественных и зарубежных композиторов, способствующее</w:t>
      </w:r>
      <w:r>
        <w:rPr>
          <w:rFonts w:cs="Times New Roman"/>
          <w:sz w:val="24"/>
          <w:szCs w:val="24"/>
        </w:rPr>
        <w:t xml:space="preserve"> формированию способности к </w:t>
      </w:r>
      <w:r w:rsidRPr="00340543">
        <w:rPr>
          <w:rFonts w:cs="Times New Roman"/>
          <w:sz w:val="24"/>
          <w:szCs w:val="24"/>
        </w:rPr>
        <w:t>творческому исполнительству на разнообразной</w:t>
      </w:r>
      <w:r>
        <w:rPr>
          <w:rFonts w:cs="Times New Roman"/>
          <w:sz w:val="24"/>
          <w:szCs w:val="24"/>
        </w:rPr>
        <w:t xml:space="preserve"> литературе;</w:t>
      </w:r>
    </w:p>
    <w:p w:rsidR="00340543" w:rsidRDefault="00340543" w:rsidP="00340543">
      <w:pPr>
        <w:spacing w:after="0" w:line="276" w:lineRule="auto"/>
        <w:ind w:firstLine="709"/>
        <w:rPr>
          <w:rFonts w:cs="Times New Roman"/>
          <w:sz w:val="24"/>
          <w:szCs w:val="24"/>
        </w:rPr>
      </w:pPr>
      <w:r>
        <w:rPr>
          <w:rFonts w:cs="Times New Roman"/>
          <w:sz w:val="24"/>
          <w:szCs w:val="24"/>
        </w:rPr>
        <w:t xml:space="preserve">- </w:t>
      </w:r>
      <w:r w:rsidRPr="00340543">
        <w:rPr>
          <w:rFonts w:cs="Times New Roman"/>
          <w:sz w:val="24"/>
          <w:szCs w:val="24"/>
        </w:rPr>
        <w:t xml:space="preserve">знание основных направлений камерно-ансамблевой музыки </w:t>
      </w:r>
      <w:r>
        <w:rPr>
          <w:rFonts w:cs="Times New Roman"/>
          <w:sz w:val="24"/>
          <w:szCs w:val="24"/>
        </w:rPr>
        <w:t>–</w:t>
      </w:r>
      <w:r w:rsidRPr="00340543">
        <w:rPr>
          <w:rFonts w:cs="Times New Roman"/>
          <w:sz w:val="24"/>
          <w:szCs w:val="24"/>
        </w:rPr>
        <w:t xml:space="preserve"> эпохи</w:t>
      </w:r>
      <w:r>
        <w:rPr>
          <w:rFonts w:cs="Times New Roman"/>
          <w:sz w:val="24"/>
          <w:szCs w:val="24"/>
        </w:rPr>
        <w:t xml:space="preserve"> </w:t>
      </w:r>
      <w:r w:rsidRPr="00340543">
        <w:rPr>
          <w:rFonts w:cs="Times New Roman"/>
          <w:sz w:val="24"/>
          <w:szCs w:val="24"/>
        </w:rPr>
        <w:t>барокко, в том числе сочинений И.С.Баха, венской классики, романтизма, русской</w:t>
      </w:r>
      <w:r>
        <w:rPr>
          <w:rFonts w:cs="Times New Roman"/>
          <w:sz w:val="24"/>
          <w:szCs w:val="24"/>
        </w:rPr>
        <w:t xml:space="preserve"> </w:t>
      </w:r>
      <w:r w:rsidRPr="00340543">
        <w:rPr>
          <w:rFonts w:cs="Times New Roman"/>
          <w:sz w:val="24"/>
          <w:szCs w:val="24"/>
        </w:rPr>
        <w:t>музыки XIX века, отечественной и зарубежной музыки XX века;</w:t>
      </w:r>
    </w:p>
    <w:p w:rsidR="00340543" w:rsidRPr="00340543" w:rsidRDefault="00340543" w:rsidP="00340543">
      <w:pPr>
        <w:spacing w:after="0" w:line="276" w:lineRule="auto"/>
        <w:ind w:firstLine="709"/>
        <w:rPr>
          <w:rFonts w:cs="Times New Roman"/>
          <w:sz w:val="24"/>
          <w:szCs w:val="24"/>
        </w:rPr>
      </w:pPr>
      <w:r>
        <w:rPr>
          <w:rFonts w:cs="Times New Roman"/>
          <w:sz w:val="24"/>
          <w:szCs w:val="24"/>
        </w:rPr>
        <w:t xml:space="preserve">- </w:t>
      </w:r>
      <w:r w:rsidRPr="00340543">
        <w:rPr>
          <w:rFonts w:cs="Times New Roman"/>
          <w:sz w:val="24"/>
          <w:szCs w:val="24"/>
        </w:rPr>
        <w:t>навыки по решению музыкально-исполнительских задач ансамблевого</w:t>
      </w:r>
      <w:r>
        <w:rPr>
          <w:rFonts w:cs="Times New Roman"/>
          <w:sz w:val="24"/>
          <w:szCs w:val="24"/>
        </w:rPr>
        <w:t xml:space="preserve"> </w:t>
      </w:r>
      <w:r w:rsidRPr="00340543">
        <w:rPr>
          <w:rFonts w:cs="Times New Roman"/>
          <w:sz w:val="24"/>
          <w:szCs w:val="24"/>
        </w:rPr>
        <w:t>исполнительства, обусловленные художественным содержанием и особенностями</w:t>
      </w:r>
      <w:r>
        <w:rPr>
          <w:rFonts w:cs="Times New Roman"/>
          <w:sz w:val="24"/>
          <w:szCs w:val="24"/>
        </w:rPr>
        <w:t xml:space="preserve"> </w:t>
      </w:r>
      <w:r w:rsidRPr="00340543">
        <w:rPr>
          <w:rFonts w:cs="Times New Roman"/>
          <w:sz w:val="24"/>
          <w:szCs w:val="24"/>
        </w:rPr>
        <w:t>формы, жанра и стиля музыкального произведения.</w:t>
      </w:r>
    </w:p>
    <w:p w:rsidR="00407303" w:rsidRPr="00407303" w:rsidRDefault="00407303" w:rsidP="00407303">
      <w:pPr>
        <w:spacing w:after="0" w:line="276" w:lineRule="auto"/>
        <w:ind w:firstLine="709"/>
        <w:rPr>
          <w:rFonts w:cs="Times New Roman"/>
          <w:b/>
          <w:i/>
          <w:sz w:val="24"/>
          <w:szCs w:val="24"/>
        </w:rPr>
      </w:pPr>
      <w:r w:rsidRPr="00407303">
        <w:rPr>
          <w:rFonts w:cs="Times New Roman"/>
          <w:b/>
          <w:i/>
          <w:sz w:val="24"/>
          <w:szCs w:val="24"/>
        </w:rPr>
        <w:t>Концертмейстерский класс:</w:t>
      </w:r>
    </w:p>
    <w:p w:rsidR="00407303" w:rsidRPr="00407303" w:rsidRDefault="00407303" w:rsidP="00407303">
      <w:pPr>
        <w:spacing w:after="0" w:line="276" w:lineRule="auto"/>
        <w:ind w:firstLine="708"/>
        <w:rPr>
          <w:rFonts w:cs="Times New Roman"/>
          <w:sz w:val="24"/>
          <w:szCs w:val="24"/>
        </w:rPr>
      </w:pPr>
      <w:r>
        <w:rPr>
          <w:rFonts w:cs="Times New Roman"/>
          <w:sz w:val="24"/>
          <w:szCs w:val="24"/>
        </w:rPr>
        <w:t xml:space="preserve">- </w:t>
      </w:r>
      <w:r w:rsidRPr="00407303">
        <w:rPr>
          <w:rFonts w:cs="Times New Roman"/>
          <w:sz w:val="24"/>
          <w:szCs w:val="24"/>
        </w:rPr>
        <w:t xml:space="preserve">сформированный комплекс знаний, умений и навыков, отражающий наличие у обучающегося художественного вкуса, чувства стиля, творческой </w:t>
      </w:r>
      <w:r>
        <w:rPr>
          <w:rFonts w:cs="Times New Roman"/>
          <w:sz w:val="24"/>
          <w:szCs w:val="24"/>
        </w:rPr>
        <w:t xml:space="preserve"> </w:t>
      </w:r>
      <w:r w:rsidRPr="00407303">
        <w:rPr>
          <w:rFonts w:cs="Times New Roman"/>
          <w:sz w:val="24"/>
          <w:szCs w:val="24"/>
        </w:rPr>
        <w:t xml:space="preserve">самостоятельности, стремления к самосовершенствованию, знакомству с лучшими </w:t>
      </w:r>
      <w:r>
        <w:rPr>
          <w:rFonts w:cs="Times New Roman"/>
          <w:sz w:val="24"/>
          <w:szCs w:val="24"/>
        </w:rPr>
        <w:t xml:space="preserve"> </w:t>
      </w:r>
      <w:r w:rsidRPr="00407303">
        <w:rPr>
          <w:rFonts w:cs="Times New Roman"/>
          <w:sz w:val="24"/>
          <w:szCs w:val="24"/>
        </w:rPr>
        <w:t>образцами отечественной и зарубежной музыки, в том числе:</w:t>
      </w:r>
    </w:p>
    <w:p w:rsidR="00407303" w:rsidRPr="00407303" w:rsidRDefault="00407303" w:rsidP="00407303">
      <w:pPr>
        <w:spacing w:after="0" w:line="276" w:lineRule="auto"/>
        <w:ind w:firstLine="709"/>
        <w:rPr>
          <w:rFonts w:cs="Times New Roman"/>
          <w:sz w:val="24"/>
          <w:szCs w:val="24"/>
        </w:rPr>
      </w:pPr>
      <w:r>
        <w:rPr>
          <w:rFonts w:cs="Times New Roman"/>
          <w:sz w:val="24"/>
          <w:szCs w:val="24"/>
        </w:rPr>
        <w:t xml:space="preserve">- </w:t>
      </w:r>
      <w:r w:rsidRPr="00407303">
        <w:rPr>
          <w:rFonts w:cs="Times New Roman"/>
          <w:sz w:val="24"/>
          <w:szCs w:val="24"/>
        </w:rPr>
        <w:t xml:space="preserve">знание основного концертмейстерского репертуара (вокального и </w:t>
      </w:r>
      <w:r>
        <w:rPr>
          <w:rFonts w:cs="Times New Roman"/>
          <w:sz w:val="24"/>
          <w:szCs w:val="24"/>
        </w:rPr>
        <w:t xml:space="preserve"> </w:t>
      </w:r>
      <w:r w:rsidRPr="00407303">
        <w:rPr>
          <w:rFonts w:cs="Times New Roman"/>
          <w:sz w:val="24"/>
          <w:szCs w:val="24"/>
        </w:rPr>
        <w:t>инструментального), основных принципов аккомпанирования солисту;</w:t>
      </w:r>
    </w:p>
    <w:p w:rsidR="00407303" w:rsidRPr="00407303" w:rsidRDefault="00407303" w:rsidP="00407303">
      <w:pPr>
        <w:spacing w:after="0" w:line="276" w:lineRule="auto"/>
        <w:ind w:firstLine="709"/>
        <w:rPr>
          <w:rFonts w:cs="Times New Roman"/>
          <w:sz w:val="24"/>
          <w:szCs w:val="24"/>
        </w:rPr>
      </w:pPr>
      <w:r>
        <w:rPr>
          <w:rFonts w:cs="Times New Roman"/>
          <w:sz w:val="24"/>
          <w:szCs w:val="24"/>
        </w:rPr>
        <w:t xml:space="preserve">- </w:t>
      </w:r>
      <w:r w:rsidRPr="00407303">
        <w:rPr>
          <w:rFonts w:cs="Times New Roman"/>
          <w:sz w:val="24"/>
          <w:szCs w:val="24"/>
        </w:rPr>
        <w:t xml:space="preserve">умение аккомпанировать солистам (вокалистам и инструменталистам) </w:t>
      </w:r>
      <w:r>
        <w:rPr>
          <w:rFonts w:cs="Times New Roman"/>
          <w:sz w:val="24"/>
          <w:szCs w:val="24"/>
        </w:rPr>
        <w:t xml:space="preserve"> </w:t>
      </w:r>
      <w:r w:rsidRPr="00407303">
        <w:rPr>
          <w:rFonts w:cs="Times New Roman"/>
          <w:sz w:val="24"/>
          <w:szCs w:val="24"/>
        </w:rPr>
        <w:t>несложные музыкальные произведения, в том числе с транспонированием;</w:t>
      </w:r>
    </w:p>
    <w:p w:rsidR="00407303" w:rsidRPr="00407303" w:rsidRDefault="00407303" w:rsidP="00407303">
      <w:pPr>
        <w:spacing w:after="0" w:line="276" w:lineRule="auto"/>
        <w:ind w:firstLine="709"/>
        <w:rPr>
          <w:rFonts w:cs="Times New Roman"/>
          <w:sz w:val="24"/>
          <w:szCs w:val="24"/>
        </w:rPr>
      </w:pPr>
      <w:r>
        <w:rPr>
          <w:rFonts w:cs="Times New Roman"/>
          <w:sz w:val="24"/>
          <w:szCs w:val="24"/>
        </w:rPr>
        <w:t xml:space="preserve">- </w:t>
      </w:r>
      <w:r w:rsidRPr="00407303">
        <w:rPr>
          <w:rFonts w:cs="Times New Roman"/>
          <w:sz w:val="24"/>
          <w:szCs w:val="24"/>
        </w:rPr>
        <w:t xml:space="preserve">умение создавать необходимые условия для раскрытия исполнительских возможностей солиста, разбираться в тематическом материале исполняемого </w:t>
      </w:r>
      <w:r>
        <w:rPr>
          <w:rFonts w:cs="Times New Roman"/>
          <w:sz w:val="24"/>
          <w:szCs w:val="24"/>
        </w:rPr>
        <w:t xml:space="preserve"> </w:t>
      </w:r>
      <w:r w:rsidRPr="00407303">
        <w:rPr>
          <w:rFonts w:cs="Times New Roman"/>
          <w:sz w:val="24"/>
          <w:szCs w:val="24"/>
        </w:rPr>
        <w:t>произведения с учетом характера каждой партии;</w:t>
      </w:r>
    </w:p>
    <w:p w:rsidR="00407303" w:rsidRPr="00407303" w:rsidRDefault="00407303" w:rsidP="00407303">
      <w:pPr>
        <w:spacing w:after="0" w:line="276" w:lineRule="auto"/>
        <w:ind w:firstLine="709"/>
        <w:rPr>
          <w:rFonts w:cs="Times New Roman"/>
          <w:sz w:val="24"/>
          <w:szCs w:val="24"/>
        </w:rPr>
      </w:pPr>
      <w:r>
        <w:rPr>
          <w:rFonts w:cs="Times New Roman"/>
          <w:sz w:val="24"/>
          <w:szCs w:val="24"/>
        </w:rPr>
        <w:t xml:space="preserve">- </w:t>
      </w:r>
      <w:r w:rsidRPr="00407303">
        <w:rPr>
          <w:rFonts w:cs="Times New Roman"/>
          <w:sz w:val="24"/>
          <w:szCs w:val="24"/>
        </w:rPr>
        <w:t>навыки по разучиванию с солистом его репертуара;</w:t>
      </w:r>
    </w:p>
    <w:p w:rsidR="00407303" w:rsidRPr="00407303" w:rsidRDefault="00407303" w:rsidP="00407303">
      <w:pPr>
        <w:spacing w:after="0" w:line="276" w:lineRule="auto"/>
        <w:ind w:firstLine="709"/>
        <w:rPr>
          <w:rFonts w:cs="Times New Roman"/>
          <w:sz w:val="24"/>
          <w:szCs w:val="24"/>
        </w:rPr>
      </w:pPr>
      <w:r>
        <w:rPr>
          <w:rFonts w:cs="Times New Roman"/>
          <w:sz w:val="24"/>
          <w:szCs w:val="24"/>
        </w:rPr>
        <w:t xml:space="preserve">- </w:t>
      </w:r>
      <w:r w:rsidRPr="00407303">
        <w:rPr>
          <w:rFonts w:cs="Times New Roman"/>
          <w:sz w:val="24"/>
          <w:szCs w:val="24"/>
        </w:rPr>
        <w:t xml:space="preserve">наличие первичного практического опыта репетиционно-концертной </w:t>
      </w:r>
      <w:r>
        <w:rPr>
          <w:rFonts w:cs="Times New Roman"/>
          <w:sz w:val="24"/>
          <w:szCs w:val="24"/>
        </w:rPr>
        <w:t xml:space="preserve"> </w:t>
      </w:r>
      <w:r w:rsidRPr="00407303">
        <w:rPr>
          <w:rFonts w:cs="Times New Roman"/>
          <w:sz w:val="24"/>
          <w:szCs w:val="24"/>
        </w:rPr>
        <w:t>деятельности в качестве концертмейстера</w:t>
      </w:r>
    </w:p>
    <w:p w:rsidR="00340543" w:rsidRDefault="00340543" w:rsidP="00340543">
      <w:pPr>
        <w:spacing w:after="0" w:line="276" w:lineRule="auto"/>
        <w:ind w:firstLine="709"/>
        <w:rPr>
          <w:rFonts w:cs="Times New Roman"/>
          <w:b/>
          <w:i/>
          <w:sz w:val="24"/>
          <w:szCs w:val="24"/>
        </w:rPr>
      </w:pPr>
      <w:r w:rsidRPr="00340543">
        <w:rPr>
          <w:rFonts w:cs="Times New Roman"/>
          <w:b/>
          <w:i/>
          <w:sz w:val="24"/>
          <w:szCs w:val="24"/>
        </w:rPr>
        <w:t>Хоровой класс:</w:t>
      </w:r>
    </w:p>
    <w:p w:rsidR="00340543" w:rsidRDefault="00340543" w:rsidP="00340543">
      <w:pPr>
        <w:spacing w:after="0" w:line="276" w:lineRule="auto"/>
        <w:ind w:firstLine="709"/>
        <w:rPr>
          <w:rFonts w:cs="Times New Roman"/>
          <w:sz w:val="24"/>
          <w:szCs w:val="24"/>
        </w:rPr>
      </w:pPr>
      <w:r>
        <w:rPr>
          <w:rFonts w:cs="Times New Roman"/>
          <w:b/>
          <w:i/>
          <w:sz w:val="24"/>
          <w:szCs w:val="24"/>
        </w:rPr>
        <w:t xml:space="preserve">- </w:t>
      </w:r>
      <w:r w:rsidRPr="00340543">
        <w:rPr>
          <w:rFonts w:cs="Times New Roman"/>
          <w:sz w:val="24"/>
          <w:szCs w:val="24"/>
        </w:rPr>
        <w:t>знание начальных основ хорового искусства, вокально-хоровых</w:t>
      </w:r>
      <w:r>
        <w:rPr>
          <w:rFonts w:cs="Times New Roman"/>
          <w:b/>
          <w:i/>
          <w:sz w:val="24"/>
          <w:szCs w:val="24"/>
        </w:rPr>
        <w:t xml:space="preserve"> </w:t>
      </w:r>
      <w:r w:rsidRPr="00340543">
        <w:rPr>
          <w:rFonts w:cs="Times New Roman"/>
          <w:sz w:val="24"/>
          <w:szCs w:val="24"/>
        </w:rPr>
        <w:t>особенностей хоровых партитур, художественно-исполнительских возможностей</w:t>
      </w:r>
      <w:r>
        <w:rPr>
          <w:rFonts w:cs="Times New Roman"/>
          <w:b/>
          <w:i/>
          <w:sz w:val="24"/>
          <w:szCs w:val="24"/>
        </w:rPr>
        <w:t xml:space="preserve"> </w:t>
      </w:r>
      <w:r w:rsidRPr="00340543">
        <w:rPr>
          <w:rFonts w:cs="Times New Roman"/>
          <w:sz w:val="24"/>
          <w:szCs w:val="24"/>
        </w:rPr>
        <w:t>хорового коллектива</w:t>
      </w:r>
      <w:r>
        <w:rPr>
          <w:rFonts w:cs="Times New Roman"/>
          <w:sz w:val="24"/>
          <w:szCs w:val="24"/>
        </w:rPr>
        <w:t>.</w:t>
      </w:r>
    </w:p>
    <w:p w:rsidR="00340543" w:rsidRDefault="00340543" w:rsidP="00340543">
      <w:pPr>
        <w:spacing w:after="0" w:line="276" w:lineRule="auto"/>
        <w:ind w:firstLine="709"/>
        <w:rPr>
          <w:rFonts w:cs="Times New Roman"/>
          <w:b/>
          <w:i/>
          <w:sz w:val="24"/>
          <w:szCs w:val="24"/>
        </w:rPr>
      </w:pPr>
      <w:r>
        <w:rPr>
          <w:rFonts w:cs="Times New Roman"/>
          <w:sz w:val="24"/>
          <w:szCs w:val="24"/>
        </w:rPr>
        <w:t xml:space="preserve">- </w:t>
      </w:r>
      <w:r w:rsidRPr="00340543">
        <w:rPr>
          <w:rFonts w:cs="Times New Roman"/>
          <w:sz w:val="24"/>
          <w:szCs w:val="24"/>
        </w:rPr>
        <w:t>знание профессиональной терминологии;</w:t>
      </w:r>
    </w:p>
    <w:p w:rsidR="00340543" w:rsidRPr="00340543" w:rsidRDefault="00340543" w:rsidP="00340543">
      <w:pPr>
        <w:spacing w:after="0" w:line="276" w:lineRule="auto"/>
        <w:ind w:firstLine="709"/>
        <w:rPr>
          <w:rFonts w:cs="Times New Roman"/>
          <w:b/>
          <w:i/>
          <w:sz w:val="24"/>
          <w:szCs w:val="24"/>
        </w:rPr>
      </w:pPr>
      <w:r>
        <w:rPr>
          <w:rFonts w:cs="Times New Roman"/>
          <w:sz w:val="24"/>
          <w:szCs w:val="24"/>
        </w:rPr>
        <w:t xml:space="preserve">- </w:t>
      </w:r>
      <w:r w:rsidRPr="00340543">
        <w:rPr>
          <w:rFonts w:cs="Times New Roman"/>
          <w:sz w:val="24"/>
          <w:szCs w:val="24"/>
        </w:rPr>
        <w:t>умение передавать авторский замысел музыкального произведения с</w:t>
      </w:r>
      <w:r>
        <w:rPr>
          <w:rFonts w:cs="Times New Roman"/>
          <w:b/>
          <w:i/>
          <w:sz w:val="24"/>
          <w:szCs w:val="24"/>
        </w:rPr>
        <w:t xml:space="preserve"> </w:t>
      </w:r>
      <w:r w:rsidRPr="00340543">
        <w:rPr>
          <w:rFonts w:cs="Times New Roman"/>
          <w:sz w:val="24"/>
          <w:szCs w:val="24"/>
        </w:rPr>
        <w:t>помощью органического сочетания слова и музыки;</w:t>
      </w:r>
    </w:p>
    <w:p w:rsidR="00340543" w:rsidRPr="00340543" w:rsidRDefault="00506130" w:rsidP="00506130">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навыки коллективного хорового исполнительского творчества, в том числе</w:t>
      </w:r>
      <w:r>
        <w:rPr>
          <w:rFonts w:cs="Times New Roman"/>
          <w:sz w:val="24"/>
          <w:szCs w:val="24"/>
        </w:rPr>
        <w:t xml:space="preserve"> </w:t>
      </w:r>
      <w:r w:rsidR="00340543" w:rsidRPr="00340543">
        <w:rPr>
          <w:rFonts w:cs="Times New Roman"/>
          <w:sz w:val="24"/>
          <w:szCs w:val="24"/>
        </w:rPr>
        <w:t>отражающие взаимоотношения между солистом и хоровым коллективом;</w:t>
      </w:r>
    </w:p>
    <w:p w:rsidR="00340543" w:rsidRPr="00340543" w:rsidRDefault="00506130" w:rsidP="00506130">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сформированные практические навыки исполнения авторских, народных</w:t>
      </w:r>
      <w:r>
        <w:rPr>
          <w:rFonts w:cs="Times New Roman"/>
          <w:sz w:val="24"/>
          <w:szCs w:val="24"/>
        </w:rPr>
        <w:t xml:space="preserve"> </w:t>
      </w:r>
      <w:r w:rsidR="00340543" w:rsidRPr="00340543">
        <w:rPr>
          <w:rFonts w:cs="Times New Roman"/>
          <w:sz w:val="24"/>
          <w:szCs w:val="24"/>
        </w:rPr>
        <w:t>хоровых и вокальных ансамблевых произведений отечественной и зарубежной</w:t>
      </w:r>
      <w:r>
        <w:rPr>
          <w:rFonts w:cs="Times New Roman"/>
          <w:sz w:val="24"/>
          <w:szCs w:val="24"/>
        </w:rPr>
        <w:t xml:space="preserve"> </w:t>
      </w:r>
      <w:r w:rsidR="00340543" w:rsidRPr="00340543">
        <w:rPr>
          <w:rFonts w:cs="Times New Roman"/>
          <w:sz w:val="24"/>
          <w:szCs w:val="24"/>
        </w:rPr>
        <w:t>музыки, в том числе хоровых произведений для детей;</w:t>
      </w:r>
    </w:p>
    <w:p w:rsidR="00340543" w:rsidRPr="00340543" w:rsidRDefault="00506130" w:rsidP="00506130">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наличие практических навыков исполнения партий в составе вокального</w:t>
      </w:r>
      <w:r>
        <w:rPr>
          <w:rFonts w:cs="Times New Roman"/>
          <w:sz w:val="24"/>
          <w:szCs w:val="24"/>
        </w:rPr>
        <w:t xml:space="preserve"> </w:t>
      </w:r>
      <w:r w:rsidR="00340543" w:rsidRPr="00340543">
        <w:rPr>
          <w:rFonts w:cs="Times New Roman"/>
          <w:sz w:val="24"/>
          <w:szCs w:val="24"/>
        </w:rPr>
        <w:t>ансамбля и хорового коллектива.</w:t>
      </w:r>
    </w:p>
    <w:p w:rsidR="00340543" w:rsidRPr="00506130" w:rsidRDefault="00340543" w:rsidP="00340543">
      <w:pPr>
        <w:spacing w:after="0" w:line="276" w:lineRule="auto"/>
        <w:ind w:firstLine="709"/>
        <w:rPr>
          <w:rFonts w:cs="Times New Roman"/>
          <w:b/>
          <w:i/>
          <w:sz w:val="24"/>
          <w:szCs w:val="24"/>
        </w:rPr>
      </w:pPr>
      <w:r w:rsidRPr="00506130">
        <w:rPr>
          <w:rFonts w:cs="Times New Roman"/>
          <w:b/>
          <w:i/>
          <w:sz w:val="24"/>
          <w:szCs w:val="24"/>
        </w:rPr>
        <w:t>Сольфеджио:</w:t>
      </w:r>
    </w:p>
    <w:p w:rsidR="00506130" w:rsidRDefault="00506130" w:rsidP="00506130">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сформированный комплекс знаний, умений и навыков, отражающий</w:t>
      </w:r>
      <w:r>
        <w:rPr>
          <w:rFonts w:cs="Times New Roman"/>
          <w:sz w:val="24"/>
          <w:szCs w:val="24"/>
        </w:rPr>
        <w:t xml:space="preserve"> </w:t>
      </w:r>
      <w:r w:rsidR="00340543" w:rsidRPr="00340543">
        <w:rPr>
          <w:rFonts w:cs="Times New Roman"/>
          <w:sz w:val="24"/>
          <w:szCs w:val="24"/>
        </w:rPr>
        <w:t>наличие у обучающегося художественного вкуса, сформированного звуковысотного</w:t>
      </w:r>
      <w:r>
        <w:rPr>
          <w:rFonts w:cs="Times New Roman"/>
          <w:sz w:val="24"/>
          <w:szCs w:val="24"/>
        </w:rPr>
        <w:t xml:space="preserve"> </w:t>
      </w:r>
      <w:r w:rsidR="00340543" w:rsidRPr="00340543">
        <w:rPr>
          <w:rFonts w:cs="Times New Roman"/>
          <w:sz w:val="24"/>
          <w:szCs w:val="24"/>
        </w:rPr>
        <w:t>музыкального слуха и памяти, чувства лада, метроритма, знания музыкальных стилей,</w:t>
      </w:r>
      <w:r>
        <w:rPr>
          <w:rFonts w:cs="Times New Roman"/>
          <w:sz w:val="24"/>
          <w:szCs w:val="24"/>
        </w:rPr>
        <w:t xml:space="preserve"> </w:t>
      </w:r>
      <w:r w:rsidR="00340543" w:rsidRPr="00340543">
        <w:rPr>
          <w:rFonts w:cs="Times New Roman"/>
          <w:sz w:val="24"/>
          <w:szCs w:val="24"/>
        </w:rPr>
        <w:t>способствующих творческой самостоятельности, в том числе, профессиональной</w:t>
      </w:r>
      <w:r>
        <w:rPr>
          <w:rFonts w:cs="Times New Roman"/>
          <w:sz w:val="24"/>
          <w:szCs w:val="24"/>
        </w:rPr>
        <w:t xml:space="preserve"> </w:t>
      </w:r>
      <w:r w:rsidR="00340543" w:rsidRPr="00340543">
        <w:rPr>
          <w:rFonts w:cs="Times New Roman"/>
          <w:sz w:val="24"/>
          <w:szCs w:val="24"/>
        </w:rPr>
        <w:t>музыкальной терминологии;</w:t>
      </w:r>
    </w:p>
    <w:p w:rsidR="00340543" w:rsidRPr="00340543" w:rsidRDefault="00506130" w:rsidP="00506130">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умение сольфеджировать одноголосные, двухголосные музыкальные</w:t>
      </w:r>
      <w:r>
        <w:rPr>
          <w:rFonts w:cs="Times New Roman"/>
          <w:sz w:val="24"/>
          <w:szCs w:val="24"/>
        </w:rPr>
        <w:t xml:space="preserve"> </w:t>
      </w:r>
      <w:r w:rsidR="00340543" w:rsidRPr="00340543">
        <w:rPr>
          <w:rFonts w:cs="Times New Roman"/>
          <w:sz w:val="24"/>
          <w:szCs w:val="24"/>
        </w:rPr>
        <w:t>примеры, записывать музыкальные построения средней трудности с использованием</w:t>
      </w:r>
      <w:r>
        <w:rPr>
          <w:rFonts w:cs="Times New Roman"/>
          <w:sz w:val="24"/>
          <w:szCs w:val="24"/>
        </w:rPr>
        <w:t xml:space="preserve"> </w:t>
      </w:r>
      <w:r w:rsidR="00340543" w:rsidRPr="00340543">
        <w:rPr>
          <w:rFonts w:cs="Times New Roman"/>
          <w:sz w:val="24"/>
          <w:szCs w:val="24"/>
        </w:rPr>
        <w:t>навыков слухового анализа, слышать и анализировать аккордовые и интервальные</w:t>
      </w:r>
      <w:r>
        <w:rPr>
          <w:rFonts w:cs="Times New Roman"/>
          <w:sz w:val="24"/>
          <w:szCs w:val="24"/>
        </w:rPr>
        <w:t xml:space="preserve"> </w:t>
      </w:r>
      <w:r w:rsidR="00340543" w:rsidRPr="00340543">
        <w:rPr>
          <w:rFonts w:cs="Times New Roman"/>
          <w:sz w:val="24"/>
          <w:szCs w:val="24"/>
        </w:rPr>
        <w:t>цепочки;</w:t>
      </w:r>
    </w:p>
    <w:p w:rsidR="00340543" w:rsidRPr="00340543" w:rsidRDefault="00506130" w:rsidP="00340543">
      <w:pPr>
        <w:spacing w:after="0" w:line="276" w:lineRule="auto"/>
        <w:ind w:firstLine="709"/>
        <w:rPr>
          <w:rFonts w:cs="Times New Roman"/>
          <w:sz w:val="24"/>
          <w:szCs w:val="24"/>
        </w:rPr>
      </w:pPr>
      <w:r>
        <w:rPr>
          <w:rFonts w:cs="Times New Roman"/>
          <w:sz w:val="24"/>
          <w:szCs w:val="24"/>
        </w:rPr>
        <w:lastRenderedPageBreak/>
        <w:t xml:space="preserve">- </w:t>
      </w:r>
      <w:r w:rsidR="00340543" w:rsidRPr="00340543">
        <w:rPr>
          <w:rFonts w:cs="Times New Roman"/>
          <w:sz w:val="24"/>
          <w:szCs w:val="24"/>
        </w:rPr>
        <w:t>умение осуществлять анализ элементов музыкального языка;</w:t>
      </w:r>
    </w:p>
    <w:p w:rsidR="00340543" w:rsidRPr="00340543" w:rsidRDefault="00506130" w:rsidP="00506130">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умение импровизировать на заданные музыкальные темы или ритмические</w:t>
      </w:r>
      <w:r>
        <w:rPr>
          <w:rFonts w:cs="Times New Roman"/>
          <w:sz w:val="24"/>
          <w:szCs w:val="24"/>
        </w:rPr>
        <w:t xml:space="preserve"> </w:t>
      </w:r>
      <w:r w:rsidR="00340543" w:rsidRPr="00340543">
        <w:rPr>
          <w:rFonts w:cs="Times New Roman"/>
          <w:sz w:val="24"/>
          <w:szCs w:val="24"/>
        </w:rPr>
        <w:t>построения;</w:t>
      </w:r>
    </w:p>
    <w:p w:rsidR="00340543" w:rsidRPr="00340543" w:rsidRDefault="00F725E5" w:rsidP="00F725E5">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навыки владения элементами музыкального языка (исполнение на</w:t>
      </w:r>
      <w:r>
        <w:rPr>
          <w:rFonts w:cs="Times New Roman"/>
          <w:sz w:val="24"/>
          <w:szCs w:val="24"/>
        </w:rPr>
        <w:t xml:space="preserve"> </w:t>
      </w:r>
      <w:r w:rsidR="00340543" w:rsidRPr="00340543">
        <w:rPr>
          <w:rFonts w:cs="Times New Roman"/>
          <w:sz w:val="24"/>
          <w:szCs w:val="24"/>
        </w:rPr>
        <w:t>инструменте, запись по слуху и т.п.).</w:t>
      </w:r>
    </w:p>
    <w:p w:rsidR="00340543" w:rsidRPr="00F725E5" w:rsidRDefault="00340543" w:rsidP="00340543">
      <w:pPr>
        <w:spacing w:after="0" w:line="276" w:lineRule="auto"/>
        <w:ind w:firstLine="709"/>
        <w:rPr>
          <w:rFonts w:cs="Times New Roman"/>
          <w:b/>
          <w:i/>
          <w:sz w:val="24"/>
          <w:szCs w:val="24"/>
        </w:rPr>
      </w:pPr>
      <w:r w:rsidRPr="00F725E5">
        <w:rPr>
          <w:rFonts w:cs="Times New Roman"/>
          <w:b/>
          <w:i/>
          <w:sz w:val="24"/>
          <w:szCs w:val="24"/>
        </w:rPr>
        <w:t>Слушание музыки:</w:t>
      </w:r>
    </w:p>
    <w:p w:rsidR="00340543" w:rsidRPr="00340543" w:rsidRDefault="00F725E5" w:rsidP="00F725E5">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наличие первоначальных знаний о музыке, как виде искусства, ее</w:t>
      </w:r>
      <w:r>
        <w:rPr>
          <w:rFonts w:cs="Times New Roman"/>
          <w:sz w:val="24"/>
          <w:szCs w:val="24"/>
        </w:rPr>
        <w:t xml:space="preserve"> </w:t>
      </w:r>
      <w:r w:rsidR="00340543" w:rsidRPr="00340543">
        <w:rPr>
          <w:rFonts w:cs="Times New Roman"/>
          <w:sz w:val="24"/>
          <w:szCs w:val="24"/>
        </w:rPr>
        <w:t>основных составляющих, в том числе о музыкальных инструментах, исполнительских</w:t>
      </w:r>
      <w:r>
        <w:rPr>
          <w:rFonts w:cs="Times New Roman"/>
          <w:sz w:val="24"/>
          <w:szCs w:val="24"/>
        </w:rPr>
        <w:t xml:space="preserve"> </w:t>
      </w:r>
      <w:r w:rsidR="00340543" w:rsidRPr="00340543">
        <w:rPr>
          <w:rFonts w:cs="Times New Roman"/>
          <w:sz w:val="24"/>
          <w:szCs w:val="24"/>
        </w:rPr>
        <w:t>коллективах (хоровых, оркестровых), основных жанрах;</w:t>
      </w:r>
    </w:p>
    <w:p w:rsidR="00F725E5" w:rsidRDefault="00F725E5" w:rsidP="00F725E5">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способность проявлять эмоциональное сопереживание в процессе</w:t>
      </w:r>
      <w:r>
        <w:rPr>
          <w:rFonts w:cs="Times New Roman"/>
          <w:sz w:val="24"/>
          <w:szCs w:val="24"/>
        </w:rPr>
        <w:t xml:space="preserve"> </w:t>
      </w:r>
      <w:r w:rsidR="00340543" w:rsidRPr="00340543">
        <w:rPr>
          <w:rFonts w:cs="Times New Roman"/>
          <w:sz w:val="24"/>
          <w:szCs w:val="24"/>
        </w:rPr>
        <w:t>восприятия музыкального произведения</w:t>
      </w:r>
      <w:r>
        <w:rPr>
          <w:rFonts w:cs="Times New Roman"/>
          <w:sz w:val="24"/>
          <w:szCs w:val="24"/>
        </w:rPr>
        <w:t>;</w:t>
      </w:r>
    </w:p>
    <w:p w:rsidR="00340543" w:rsidRDefault="00F725E5" w:rsidP="00F725E5">
      <w:pPr>
        <w:spacing w:after="0" w:line="276" w:lineRule="auto"/>
        <w:ind w:firstLine="709"/>
        <w:rPr>
          <w:rFonts w:cs="Times New Roman"/>
          <w:sz w:val="24"/>
          <w:szCs w:val="24"/>
        </w:rPr>
      </w:pPr>
      <w:r>
        <w:rPr>
          <w:rFonts w:cs="Times New Roman"/>
          <w:sz w:val="24"/>
          <w:szCs w:val="24"/>
        </w:rPr>
        <w:t xml:space="preserve">- </w:t>
      </w:r>
      <w:r w:rsidR="00340543" w:rsidRPr="00340543">
        <w:rPr>
          <w:rFonts w:cs="Times New Roman"/>
          <w:sz w:val="24"/>
          <w:szCs w:val="24"/>
        </w:rPr>
        <w:t>умение проанализировать и рассказать о своем впечатлении от</w:t>
      </w:r>
      <w:r>
        <w:rPr>
          <w:rFonts w:cs="Times New Roman"/>
          <w:sz w:val="24"/>
          <w:szCs w:val="24"/>
        </w:rPr>
        <w:t xml:space="preserve"> </w:t>
      </w:r>
      <w:r w:rsidR="00340543" w:rsidRPr="00340543">
        <w:rPr>
          <w:rFonts w:cs="Times New Roman"/>
          <w:sz w:val="24"/>
          <w:szCs w:val="24"/>
        </w:rPr>
        <w:t>прослушанного музыкального произведения, провести ассоциативные связи с фактами</w:t>
      </w:r>
      <w:r>
        <w:rPr>
          <w:rFonts w:cs="Times New Roman"/>
          <w:sz w:val="24"/>
          <w:szCs w:val="24"/>
        </w:rPr>
        <w:t xml:space="preserve"> </w:t>
      </w:r>
      <w:r w:rsidR="00340543" w:rsidRPr="00340543">
        <w:rPr>
          <w:rFonts w:cs="Times New Roman"/>
          <w:sz w:val="24"/>
          <w:szCs w:val="24"/>
        </w:rPr>
        <w:t>своего жизненного опыта или произведениями других видов иск</w:t>
      </w:r>
      <w:r>
        <w:rPr>
          <w:rFonts w:cs="Times New Roman"/>
          <w:sz w:val="24"/>
          <w:szCs w:val="24"/>
        </w:rPr>
        <w:t>усств;</w:t>
      </w:r>
    </w:p>
    <w:p w:rsidR="00F725E5" w:rsidRPr="00F725E5" w:rsidRDefault="00F725E5" w:rsidP="00F725E5">
      <w:pPr>
        <w:spacing w:after="0" w:line="276" w:lineRule="auto"/>
        <w:ind w:firstLine="709"/>
        <w:rPr>
          <w:rFonts w:cs="Times New Roman"/>
          <w:b/>
          <w:i/>
          <w:sz w:val="24"/>
          <w:szCs w:val="24"/>
        </w:rPr>
      </w:pPr>
      <w:r w:rsidRPr="00F725E5">
        <w:rPr>
          <w:rFonts w:cs="Times New Roman"/>
          <w:b/>
          <w:i/>
          <w:sz w:val="24"/>
          <w:szCs w:val="24"/>
        </w:rPr>
        <w:t>Музыкальная литература (зарубежная, отечественная):</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первичные знания о роли и значении музыкального искусства в системе</w:t>
      </w:r>
      <w:r>
        <w:rPr>
          <w:rFonts w:cs="Times New Roman"/>
          <w:sz w:val="24"/>
          <w:szCs w:val="24"/>
        </w:rPr>
        <w:t xml:space="preserve"> </w:t>
      </w:r>
      <w:r w:rsidRPr="00F725E5">
        <w:rPr>
          <w:rFonts w:cs="Times New Roman"/>
          <w:sz w:val="24"/>
          <w:szCs w:val="24"/>
        </w:rPr>
        <w:t>культуры, духовно-нравственном развитии человека;</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знание творческих биографий зарубежных и отечественных композиторов</w:t>
      </w:r>
      <w:r>
        <w:rPr>
          <w:rFonts w:cs="Times New Roman"/>
          <w:sz w:val="24"/>
          <w:szCs w:val="24"/>
        </w:rPr>
        <w:t xml:space="preserve"> </w:t>
      </w:r>
      <w:r w:rsidRPr="00F725E5">
        <w:rPr>
          <w:rFonts w:cs="Times New Roman"/>
          <w:sz w:val="24"/>
          <w:szCs w:val="24"/>
        </w:rPr>
        <w:t>согласно программным требованиям;</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знание в соответствии с программными требованиями музыкальных</w:t>
      </w:r>
      <w:r>
        <w:rPr>
          <w:rFonts w:cs="Times New Roman"/>
          <w:sz w:val="24"/>
          <w:szCs w:val="24"/>
        </w:rPr>
        <w:t xml:space="preserve"> </w:t>
      </w:r>
      <w:r w:rsidRPr="00F725E5">
        <w:rPr>
          <w:rFonts w:cs="Times New Roman"/>
          <w:sz w:val="24"/>
          <w:szCs w:val="24"/>
        </w:rPr>
        <w:t>произведений зарубежных и отечественных композиторов различных исторических</w:t>
      </w:r>
      <w:r>
        <w:rPr>
          <w:rFonts w:cs="Times New Roman"/>
          <w:sz w:val="24"/>
          <w:szCs w:val="24"/>
        </w:rPr>
        <w:t xml:space="preserve"> </w:t>
      </w:r>
      <w:r w:rsidRPr="00F725E5">
        <w:rPr>
          <w:rFonts w:cs="Times New Roman"/>
          <w:sz w:val="24"/>
          <w:szCs w:val="24"/>
        </w:rPr>
        <w:t>периодов, стилей, жанров и форм от эпохи барокко до современности;</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умение исполнять на музыкальном инструменте тематический материал</w:t>
      </w:r>
      <w:r>
        <w:rPr>
          <w:rFonts w:cs="Times New Roman"/>
          <w:sz w:val="24"/>
          <w:szCs w:val="24"/>
        </w:rPr>
        <w:t xml:space="preserve"> </w:t>
      </w:r>
      <w:r w:rsidRPr="00F725E5">
        <w:rPr>
          <w:rFonts w:cs="Times New Roman"/>
          <w:sz w:val="24"/>
          <w:szCs w:val="24"/>
        </w:rPr>
        <w:t>пройденных музыкальных произведений;</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навыки теоретического анализа музыкального произведения – формы,</w:t>
      </w:r>
      <w:r>
        <w:rPr>
          <w:rFonts w:cs="Times New Roman"/>
          <w:sz w:val="24"/>
          <w:szCs w:val="24"/>
        </w:rPr>
        <w:t xml:space="preserve"> </w:t>
      </w:r>
      <w:r w:rsidRPr="00F725E5">
        <w:rPr>
          <w:rFonts w:cs="Times New Roman"/>
          <w:sz w:val="24"/>
          <w:szCs w:val="24"/>
        </w:rPr>
        <w:t>стилевых особенностей, жанровых черт, фактурных, метроритмических, ладовых</w:t>
      </w:r>
      <w:r>
        <w:rPr>
          <w:rFonts w:cs="Times New Roman"/>
          <w:sz w:val="24"/>
          <w:szCs w:val="24"/>
        </w:rPr>
        <w:t xml:space="preserve"> </w:t>
      </w:r>
      <w:r w:rsidRPr="00F725E5">
        <w:rPr>
          <w:rFonts w:cs="Times New Roman"/>
          <w:sz w:val="24"/>
          <w:szCs w:val="24"/>
        </w:rPr>
        <w:t>особенностей;</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знание основных исторических периодов развития зарубежного и</w:t>
      </w:r>
      <w:r>
        <w:rPr>
          <w:rFonts w:cs="Times New Roman"/>
          <w:sz w:val="24"/>
          <w:szCs w:val="24"/>
        </w:rPr>
        <w:t xml:space="preserve"> </w:t>
      </w:r>
      <w:r w:rsidRPr="00F725E5">
        <w:rPr>
          <w:rFonts w:cs="Times New Roman"/>
          <w:sz w:val="24"/>
          <w:szCs w:val="24"/>
        </w:rPr>
        <w:t>отечественного музыкального искусства во взаимосвязи с другими видами искусств</w:t>
      </w:r>
      <w:r>
        <w:rPr>
          <w:rFonts w:cs="Times New Roman"/>
          <w:sz w:val="24"/>
          <w:szCs w:val="24"/>
        </w:rPr>
        <w:t xml:space="preserve"> </w:t>
      </w:r>
      <w:r w:rsidRPr="00F725E5">
        <w:rPr>
          <w:rFonts w:cs="Times New Roman"/>
          <w:sz w:val="24"/>
          <w:szCs w:val="24"/>
        </w:rPr>
        <w:t>(изобразительным, театральным, киноискусством, литературой), основных</w:t>
      </w:r>
      <w:r>
        <w:rPr>
          <w:rFonts w:cs="Times New Roman"/>
          <w:sz w:val="24"/>
          <w:szCs w:val="24"/>
        </w:rPr>
        <w:t xml:space="preserve"> </w:t>
      </w:r>
      <w:r w:rsidRPr="00F725E5">
        <w:rPr>
          <w:rFonts w:cs="Times New Roman"/>
          <w:sz w:val="24"/>
          <w:szCs w:val="24"/>
        </w:rPr>
        <w:t>стилистических направлений, жанров;</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знание особенностей национальных традиций, фольклорных истоков</w:t>
      </w:r>
      <w:r>
        <w:rPr>
          <w:rFonts w:cs="Times New Roman"/>
          <w:sz w:val="24"/>
          <w:szCs w:val="24"/>
        </w:rPr>
        <w:t xml:space="preserve"> </w:t>
      </w:r>
      <w:r w:rsidRPr="00F725E5">
        <w:rPr>
          <w:rFonts w:cs="Times New Roman"/>
          <w:sz w:val="24"/>
          <w:szCs w:val="24"/>
        </w:rPr>
        <w:t>музыки;</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знание профессиональной музыкальной терминологии;</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сформированные основы эстетических взглядов, художественного вкуса,</w:t>
      </w:r>
      <w:r>
        <w:rPr>
          <w:rFonts w:cs="Times New Roman"/>
          <w:sz w:val="24"/>
          <w:szCs w:val="24"/>
        </w:rPr>
        <w:t xml:space="preserve"> </w:t>
      </w:r>
      <w:r w:rsidRPr="00F725E5">
        <w:rPr>
          <w:rFonts w:cs="Times New Roman"/>
          <w:sz w:val="24"/>
          <w:szCs w:val="24"/>
        </w:rPr>
        <w:t>пробуждение интереса к музыкальному искусству и музыкальной деятельности;</w:t>
      </w:r>
    </w:p>
    <w:p w:rsid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умение в устной и письменной форме излагать свои мысли о творчестве</w:t>
      </w:r>
      <w:r>
        <w:rPr>
          <w:rFonts w:cs="Times New Roman"/>
          <w:sz w:val="24"/>
          <w:szCs w:val="24"/>
        </w:rPr>
        <w:t xml:space="preserve"> </w:t>
      </w:r>
      <w:r w:rsidRPr="00F725E5">
        <w:rPr>
          <w:rFonts w:cs="Times New Roman"/>
          <w:sz w:val="24"/>
          <w:szCs w:val="24"/>
        </w:rPr>
        <w:t>композиторов;</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умение определять на слух фрагменты того или иного изученного</w:t>
      </w:r>
      <w:r>
        <w:rPr>
          <w:rFonts w:cs="Times New Roman"/>
          <w:sz w:val="24"/>
          <w:szCs w:val="24"/>
        </w:rPr>
        <w:t xml:space="preserve"> </w:t>
      </w:r>
      <w:r w:rsidRPr="00F725E5">
        <w:rPr>
          <w:rFonts w:cs="Times New Roman"/>
          <w:sz w:val="24"/>
          <w:szCs w:val="24"/>
        </w:rPr>
        <w:t>музыкального произведения;</w:t>
      </w:r>
    </w:p>
    <w:p w:rsidR="00F725E5" w:rsidRPr="00F725E5" w:rsidRDefault="00F725E5" w:rsidP="00F725E5">
      <w:pPr>
        <w:spacing w:after="0" w:line="276" w:lineRule="auto"/>
        <w:ind w:firstLine="709"/>
        <w:rPr>
          <w:rFonts w:cs="Times New Roman"/>
          <w:sz w:val="24"/>
          <w:szCs w:val="24"/>
        </w:rPr>
      </w:pPr>
      <w:r>
        <w:rPr>
          <w:rFonts w:cs="Times New Roman"/>
          <w:sz w:val="24"/>
          <w:szCs w:val="24"/>
        </w:rPr>
        <w:t>-</w:t>
      </w:r>
      <w:r w:rsidRPr="00F725E5">
        <w:rPr>
          <w:rFonts w:cs="Times New Roman"/>
          <w:sz w:val="24"/>
          <w:szCs w:val="24"/>
        </w:rPr>
        <w:t xml:space="preserve"> навыки по восприятию музыкального произведения, умение выражать его</w:t>
      </w:r>
      <w:r>
        <w:rPr>
          <w:rFonts w:cs="Times New Roman"/>
          <w:sz w:val="24"/>
          <w:szCs w:val="24"/>
        </w:rPr>
        <w:t xml:space="preserve"> </w:t>
      </w:r>
      <w:r w:rsidRPr="00F725E5">
        <w:rPr>
          <w:rFonts w:cs="Times New Roman"/>
          <w:sz w:val="24"/>
          <w:szCs w:val="24"/>
        </w:rPr>
        <w:t>понимание и свое к нему отношение, обнаруживать ассоциативные связи с другими</w:t>
      </w:r>
      <w:r>
        <w:rPr>
          <w:rFonts w:cs="Times New Roman"/>
          <w:sz w:val="24"/>
          <w:szCs w:val="24"/>
        </w:rPr>
        <w:t xml:space="preserve"> </w:t>
      </w:r>
      <w:r w:rsidRPr="00F725E5">
        <w:rPr>
          <w:rFonts w:cs="Times New Roman"/>
          <w:sz w:val="24"/>
          <w:szCs w:val="24"/>
        </w:rPr>
        <w:t>видами искусств.</w:t>
      </w:r>
    </w:p>
    <w:p w:rsidR="00F725E5" w:rsidRPr="00F725E5" w:rsidRDefault="00F725E5" w:rsidP="00F725E5">
      <w:pPr>
        <w:spacing w:after="0" w:line="276" w:lineRule="auto"/>
        <w:ind w:firstLine="709"/>
        <w:rPr>
          <w:rFonts w:cs="Times New Roman"/>
          <w:b/>
          <w:i/>
          <w:sz w:val="24"/>
          <w:szCs w:val="24"/>
        </w:rPr>
      </w:pPr>
      <w:r w:rsidRPr="00F725E5">
        <w:rPr>
          <w:rFonts w:cs="Times New Roman"/>
          <w:b/>
          <w:i/>
          <w:sz w:val="24"/>
          <w:szCs w:val="24"/>
        </w:rPr>
        <w:t>Теория музыки:</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знание основных элементов музыкального языка (понятий – звукоряд, лад,</w:t>
      </w:r>
      <w:r>
        <w:rPr>
          <w:rFonts w:cs="Times New Roman"/>
          <w:sz w:val="24"/>
          <w:szCs w:val="24"/>
        </w:rPr>
        <w:t xml:space="preserve"> </w:t>
      </w:r>
      <w:r w:rsidRPr="00F725E5">
        <w:rPr>
          <w:rFonts w:cs="Times New Roman"/>
          <w:sz w:val="24"/>
          <w:szCs w:val="24"/>
        </w:rPr>
        <w:t>интервалы, аккорды, диатоника, хроматика, отклонение, модуляция);</w:t>
      </w:r>
    </w:p>
    <w:p w:rsidR="00F725E5" w:rsidRPr="00F725E5" w:rsidRDefault="00F725E5" w:rsidP="00F725E5">
      <w:pPr>
        <w:spacing w:after="0" w:line="276" w:lineRule="auto"/>
        <w:ind w:firstLine="709"/>
        <w:rPr>
          <w:rFonts w:cs="Times New Roman"/>
          <w:sz w:val="24"/>
          <w:szCs w:val="24"/>
        </w:rPr>
      </w:pPr>
      <w:r>
        <w:rPr>
          <w:rFonts w:cs="Times New Roman"/>
          <w:sz w:val="24"/>
          <w:szCs w:val="24"/>
        </w:rPr>
        <w:lastRenderedPageBreak/>
        <w:t xml:space="preserve">- </w:t>
      </w:r>
      <w:r w:rsidRPr="00F725E5">
        <w:rPr>
          <w:rFonts w:cs="Times New Roman"/>
          <w:sz w:val="24"/>
          <w:szCs w:val="24"/>
        </w:rPr>
        <w:t>умение осуществлять элементарный анализ нотного текста с объяснением</w:t>
      </w:r>
      <w:r>
        <w:rPr>
          <w:rFonts w:cs="Times New Roman"/>
          <w:sz w:val="24"/>
          <w:szCs w:val="24"/>
        </w:rPr>
        <w:t xml:space="preserve"> </w:t>
      </w:r>
      <w:r w:rsidRPr="00F725E5">
        <w:rPr>
          <w:rFonts w:cs="Times New Roman"/>
          <w:sz w:val="24"/>
          <w:szCs w:val="24"/>
        </w:rPr>
        <w:t>роли выразительных средств в контексте музыкального произведения;</w:t>
      </w:r>
    </w:p>
    <w:p w:rsidR="00F725E5" w:rsidRDefault="00F725E5" w:rsidP="00407303">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наличие первичных навыков по анализу музыкальной ткани с точки зрения</w:t>
      </w:r>
      <w:r>
        <w:rPr>
          <w:rFonts w:cs="Times New Roman"/>
          <w:sz w:val="24"/>
          <w:szCs w:val="24"/>
        </w:rPr>
        <w:t xml:space="preserve"> </w:t>
      </w:r>
      <w:r w:rsidRPr="00F725E5">
        <w:rPr>
          <w:rFonts w:cs="Times New Roman"/>
          <w:sz w:val="24"/>
          <w:szCs w:val="24"/>
        </w:rPr>
        <w:t>ладовой системы, особенностей звукоряда (использования диатонических или</w:t>
      </w:r>
      <w:r>
        <w:rPr>
          <w:rFonts w:cs="Times New Roman"/>
          <w:sz w:val="24"/>
          <w:szCs w:val="24"/>
        </w:rPr>
        <w:t xml:space="preserve"> </w:t>
      </w:r>
      <w:r w:rsidRPr="00F725E5">
        <w:rPr>
          <w:rFonts w:cs="Times New Roman"/>
          <w:sz w:val="24"/>
          <w:szCs w:val="24"/>
        </w:rPr>
        <w:t>хроматических ладов, отклонений и др.), фактурного изложения материала (типов</w:t>
      </w:r>
      <w:r>
        <w:rPr>
          <w:rFonts w:cs="Times New Roman"/>
          <w:sz w:val="24"/>
          <w:szCs w:val="24"/>
        </w:rPr>
        <w:t xml:space="preserve"> </w:t>
      </w:r>
      <w:r w:rsidRPr="00F725E5">
        <w:rPr>
          <w:rFonts w:cs="Times New Roman"/>
          <w:sz w:val="24"/>
          <w:szCs w:val="24"/>
        </w:rPr>
        <w:t>фактур).</w:t>
      </w:r>
    </w:p>
    <w:p w:rsidR="00E9468E" w:rsidRPr="004C0BBD" w:rsidRDefault="00E9468E" w:rsidP="001B3CB6">
      <w:pPr>
        <w:spacing w:after="0" w:line="276" w:lineRule="auto"/>
        <w:rPr>
          <w:rFonts w:cs="Times New Roman"/>
          <w:sz w:val="24"/>
          <w:szCs w:val="24"/>
        </w:rPr>
      </w:pPr>
    </w:p>
    <w:p w:rsidR="00F725E5" w:rsidRPr="00F725E5" w:rsidRDefault="00F725E5" w:rsidP="00FA6EBD">
      <w:pPr>
        <w:pStyle w:val="Heading1"/>
        <w:jc w:val="center"/>
      </w:pPr>
      <w:bookmarkStart w:id="2" w:name="_Toc163484077"/>
      <w:r w:rsidRPr="00F725E5">
        <w:t>II</w:t>
      </w:r>
      <w:r w:rsidR="00E9468E">
        <w:rPr>
          <w:lang w:val="en-US"/>
        </w:rPr>
        <w:t>I</w:t>
      </w:r>
      <w:r w:rsidRPr="00F725E5">
        <w:t>. УЧЕБНЫЙ ПЛАН</w:t>
      </w:r>
      <w:bookmarkEnd w:id="2"/>
    </w:p>
    <w:p w:rsidR="00F725E5" w:rsidRDefault="00F725E5" w:rsidP="00F725E5">
      <w:pPr>
        <w:spacing w:after="0" w:line="276" w:lineRule="auto"/>
        <w:ind w:firstLine="709"/>
        <w:rPr>
          <w:rFonts w:cs="Times New Roman"/>
          <w:sz w:val="24"/>
          <w:szCs w:val="24"/>
        </w:rPr>
      </w:pPr>
      <w:r w:rsidRPr="00F725E5">
        <w:rPr>
          <w:rFonts w:cs="Times New Roman"/>
          <w:sz w:val="24"/>
          <w:szCs w:val="24"/>
        </w:rPr>
        <w:t>Учебный план МБУДО «Детская шк</w:t>
      </w:r>
      <w:r>
        <w:rPr>
          <w:rFonts w:cs="Times New Roman"/>
          <w:sz w:val="24"/>
          <w:szCs w:val="24"/>
        </w:rPr>
        <w:t>ола искусств поселка Оршанка</w:t>
      </w:r>
      <w:r w:rsidRPr="00F725E5">
        <w:rPr>
          <w:rFonts w:cs="Times New Roman"/>
          <w:sz w:val="24"/>
          <w:szCs w:val="24"/>
        </w:rPr>
        <w:t>»,</w:t>
      </w:r>
      <w:r>
        <w:rPr>
          <w:rFonts w:cs="Times New Roman"/>
          <w:sz w:val="24"/>
          <w:szCs w:val="24"/>
        </w:rPr>
        <w:t xml:space="preserve"> </w:t>
      </w:r>
      <w:r w:rsidRPr="00F725E5">
        <w:rPr>
          <w:rFonts w:cs="Times New Roman"/>
          <w:sz w:val="24"/>
          <w:szCs w:val="24"/>
        </w:rPr>
        <w:t>реализующего дополнительную предпрофессиональную общеобразовательную</w:t>
      </w:r>
      <w:r>
        <w:rPr>
          <w:rFonts w:cs="Times New Roman"/>
          <w:sz w:val="24"/>
          <w:szCs w:val="24"/>
        </w:rPr>
        <w:t xml:space="preserve"> </w:t>
      </w:r>
      <w:r w:rsidRPr="00F725E5">
        <w:rPr>
          <w:rFonts w:cs="Times New Roman"/>
          <w:sz w:val="24"/>
          <w:szCs w:val="24"/>
        </w:rPr>
        <w:t>программу в области музыкального испол</w:t>
      </w:r>
      <w:r w:rsidR="00407303">
        <w:rPr>
          <w:rFonts w:cs="Times New Roman"/>
          <w:sz w:val="24"/>
          <w:szCs w:val="24"/>
        </w:rPr>
        <w:t>нительства «Фортепиано</w:t>
      </w:r>
      <w:r w:rsidRPr="00F725E5">
        <w:rPr>
          <w:rFonts w:cs="Times New Roman"/>
          <w:sz w:val="24"/>
          <w:szCs w:val="24"/>
        </w:rPr>
        <w:t>»,</w:t>
      </w:r>
      <w:r>
        <w:rPr>
          <w:rFonts w:cs="Times New Roman"/>
          <w:sz w:val="24"/>
          <w:szCs w:val="24"/>
        </w:rPr>
        <w:t xml:space="preserve"> </w:t>
      </w:r>
      <w:r w:rsidRPr="00F725E5">
        <w:rPr>
          <w:rFonts w:cs="Times New Roman"/>
          <w:sz w:val="24"/>
          <w:szCs w:val="24"/>
        </w:rPr>
        <w:t>разрабатывается самостоятельно в соответствии с Федеральным законом «Об</w:t>
      </w:r>
      <w:r>
        <w:rPr>
          <w:rFonts w:cs="Times New Roman"/>
          <w:sz w:val="24"/>
          <w:szCs w:val="24"/>
        </w:rPr>
        <w:t xml:space="preserve"> </w:t>
      </w:r>
      <w:r w:rsidRPr="00F725E5">
        <w:rPr>
          <w:rFonts w:cs="Times New Roman"/>
          <w:sz w:val="24"/>
          <w:szCs w:val="24"/>
        </w:rPr>
        <w:t>образовании в РФ» №273-ФЗ от 29.12.2012 и ФГТ к минимуму содержания, структуре</w:t>
      </w:r>
      <w:r>
        <w:rPr>
          <w:rFonts w:cs="Times New Roman"/>
          <w:sz w:val="24"/>
          <w:szCs w:val="24"/>
        </w:rPr>
        <w:t xml:space="preserve"> </w:t>
      </w:r>
      <w:r w:rsidRPr="00F725E5">
        <w:rPr>
          <w:rFonts w:cs="Times New Roman"/>
          <w:sz w:val="24"/>
          <w:szCs w:val="24"/>
        </w:rPr>
        <w:t>и условиям реализации этих программ, а также срокам их реализации.</w:t>
      </w:r>
    </w:p>
    <w:p w:rsidR="00F725E5" w:rsidRPr="00F725E5" w:rsidRDefault="00F725E5" w:rsidP="00F725E5">
      <w:pPr>
        <w:spacing w:after="0" w:line="276" w:lineRule="auto"/>
        <w:ind w:firstLine="709"/>
        <w:rPr>
          <w:rFonts w:cs="Times New Roman"/>
          <w:sz w:val="24"/>
          <w:szCs w:val="24"/>
        </w:rPr>
      </w:pPr>
      <w:r w:rsidRPr="00F725E5">
        <w:rPr>
          <w:rFonts w:cs="Times New Roman"/>
          <w:sz w:val="24"/>
          <w:szCs w:val="24"/>
        </w:rPr>
        <w:t>Учебный план</w:t>
      </w:r>
      <w:r w:rsidR="00407303">
        <w:rPr>
          <w:rFonts w:cs="Times New Roman"/>
          <w:sz w:val="24"/>
          <w:szCs w:val="24"/>
        </w:rPr>
        <w:t xml:space="preserve"> программы «Фортепиано</w:t>
      </w:r>
      <w:r w:rsidRPr="00F725E5">
        <w:rPr>
          <w:rFonts w:cs="Times New Roman"/>
          <w:sz w:val="24"/>
          <w:szCs w:val="24"/>
        </w:rPr>
        <w:t>» предусматривает</w:t>
      </w:r>
      <w:r>
        <w:rPr>
          <w:rFonts w:cs="Times New Roman"/>
          <w:sz w:val="24"/>
          <w:szCs w:val="24"/>
        </w:rPr>
        <w:t xml:space="preserve"> </w:t>
      </w:r>
      <w:r w:rsidRPr="00F725E5">
        <w:rPr>
          <w:rFonts w:cs="Times New Roman"/>
          <w:sz w:val="24"/>
          <w:szCs w:val="24"/>
        </w:rPr>
        <w:t>следующие предметные области:</w:t>
      </w:r>
    </w:p>
    <w:p w:rsidR="00F725E5" w:rsidRP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музыкальное исполнительство;</w:t>
      </w:r>
    </w:p>
    <w:p w:rsidR="00F725E5" w:rsidRDefault="00F725E5" w:rsidP="00F725E5">
      <w:pPr>
        <w:spacing w:after="0" w:line="276" w:lineRule="auto"/>
        <w:ind w:firstLine="709"/>
        <w:rPr>
          <w:rFonts w:cs="Times New Roman"/>
          <w:sz w:val="24"/>
          <w:szCs w:val="24"/>
        </w:rPr>
      </w:pPr>
      <w:r>
        <w:rPr>
          <w:rFonts w:cs="Times New Roman"/>
          <w:sz w:val="24"/>
          <w:szCs w:val="24"/>
        </w:rPr>
        <w:t xml:space="preserve">- </w:t>
      </w:r>
      <w:r w:rsidRPr="00F725E5">
        <w:rPr>
          <w:rFonts w:cs="Times New Roman"/>
          <w:sz w:val="24"/>
          <w:szCs w:val="24"/>
        </w:rPr>
        <w:t>теория и история музыки</w:t>
      </w:r>
      <w:r>
        <w:rPr>
          <w:rFonts w:cs="Times New Roman"/>
          <w:sz w:val="24"/>
          <w:szCs w:val="24"/>
        </w:rPr>
        <w:t xml:space="preserve"> </w:t>
      </w:r>
      <w:r w:rsidRPr="00F725E5">
        <w:rPr>
          <w:rFonts w:cs="Times New Roman"/>
          <w:sz w:val="24"/>
          <w:szCs w:val="24"/>
        </w:rPr>
        <w:t>и разделы: консультации; промежуточная аттестация; итоговая аттестация.</w:t>
      </w:r>
    </w:p>
    <w:p w:rsidR="00F725E5" w:rsidRPr="00F725E5" w:rsidRDefault="00F725E5" w:rsidP="00F725E5">
      <w:pPr>
        <w:spacing w:after="0" w:line="276" w:lineRule="auto"/>
        <w:ind w:firstLine="709"/>
        <w:rPr>
          <w:rFonts w:cs="Times New Roman"/>
          <w:sz w:val="24"/>
          <w:szCs w:val="24"/>
        </w:rPr>
      </w:pPr>
      <w:r w:rsidRPr="00F725E5">
        <w:rPr>
          <w:rFonts w:cs="Times New Roman"/>
          <w:sz w:val="24"/>
          <w:szCs w:val="24"/>
        </w:rPr>
        <w:t>Предметные области имеют обязательную и вариативную части, которые</w:t>
      </w:r>
      <w:r>
        <w:rPr>
          <w:rFonts w:cs="Times New Roman"/>
          <w:sz w:val="24"/>
          <w:szCs w:val="24"/>
        </w:rPr>
        <w:t xml:space="preserve"> </w:t>
      </w:r>
      <w:r w:rsidRPr="00F725E5">
        <w:rPr>
          <w:rFonts w:cs="Times New Roman"/>
          <w:sz w:val="24"/>
          <w:szCs w:val="24"/>
        </w:rPr>
        <w:t>состоят из учебных предметов.</w:t>
      </w:r>
    </w:p>
    <w:p w:rsidR="00407303" w:rsidRPr="00407303" w:rsidRDefault="00F725E5" w:rsidP="00407303">
      <w:pPr>
        <w:spacing w:after="0" w:line="276" w:lineRule="auto"/>
        <w:ind w:firstLine="709"/>
        <w:rPr>
          <w:rFonts w:cs="Times New Roman"/>
          <w:sz w:val="24"/>
          <w:szCs w:val="24"/>
        </w:rPr>
      </w:pPr>
      <w:r w:rsidRPr="00F725E5">
        <w:rPr>
          <w:rFonts w:cs="Times New Roman"/>
          <w:sz w:val="24"/>
          <w:szCs w:val="24"/>
        </w:rPr>
        <w:t>При реализации</w:t>
      </w:r>
      <w:r w:rsidR="00407303">
        <w:rPr>
          <w:rFonts w:cs="Times New Roman"/>
          <w:sz w:val="24"/>
          <w:szCs w:val="24"/>
        </w:rPr>
        <w:t xml:space="preserve"> программы «Фортепиано</w:t>
      </w:r>
      <w:r w:rsidRPr="00F725E5">
        <w:rPr>
          <w:rFonts w:cs="Times New Roman"/>
          <w:sz w:val="24"/>
          <w:szCs w:val="24"/>
        </w:rPr>
        <w:t>» со сроком обучения 8</w:t>
      </w:r>
      <w:r w:rsidR="004544B9">
        <w:rPr>
          <w:rFonts w:cs="Times New Roman"/>
          <w:sz w:val="24"/>
          <w:szCs w:val="24"/>
        </w:rPr>
        <w:t xml:space="preserve"> </w:t>
      </w:r>
      <w:r w:rsidRPr="00F725E5">
        <w:rPr>
          <w:rFonts w:cs="Times New Roman"/>
          <w:sz w:val="24"/>
          <w:szCs w:val="24"/>
        </w:rPr>
        <w:t>лет объём аудиторной учебной нагрузки об</w:t>
      </w:r>
      <w:r w:rsidR="00407303">
        <w:rPr>
          <w:rFonts w:cs="Times New Roman"/>
          <w:sz w:val="24"/>
          <w:szCs w:val="24"/>
        </w:rPr>
        <w:t xml:space="preserve">язательной части составляет </w:t>
      </w:r>
      <w:r w:rsidR="00407303" w:rsidRPr="00407303">
        <w:rPr>
          <w:rFonts w:cs="Times New Roman"/>
          <w:sz w:val="24"/>
          <w:szCs w:val="24"/>
        </w:rPr>
        <w:t>1776,5</w:t>
      </w:r>
      <w:r w:rsidRPr="00F725E5">
        <w:rPr>
          <w:rFonts w:cs="Times New Roman"/>
          <w:sz w:val="24"/>
          <w:szCs w:val="24"/>
        </w:rPr>
        <w:t xml:space="preserve"> часов, в</w:t>
      </w:r>
      <w:r w:rsidR="004544B9">
        <w:rPr>
          <w:rFonts w:cs="Times New Roman"/>
          <w:sz w:val="24"/>
          <w:szCs w:val="24"/>
        </w:rPr>
        <w:t xml:space="preserve"> </w:t>
      </w:r>
      <w:r w:rsidRPr="00F725E5">
        <w:rPr>
          <w:rFonts w:cs="Times New Roman"/>
          <w:sz w:val="24"/>
          <w:szCs w:val="24"/>
        </w:rPr>
        <w:t>том числе по предметным областям (ПО) и учебным предметам (УП):</w:t>
      </w:r>
    </w:p>
    <w:p w:rsidR="00407303" w:rsidRPr="00407303" w:rsidRDefault="00407303" w:rsidP="00407303">
      <w:pPr>
        <w:spacing w:after="0" w:line="276" w:lineRule="auto"/>
        <w:ind w:firstLine="709"/>
        <w:rPr>
          <w:rFonts w:cs="Times New Roman"/>
          <w:b/>
          <w:sz w:val="24"/>
          <w:szCs w:val="24"/>
        </w:rPr>
      </w:pPr>
      <w:r w:rsidRPr="00407303">
        <w:rPr>
          <w:rFonts w:cs="Times New Roman"/>
          <w:b/>
          <w:sz w:val="24"/>
          <w:szCs w:val="24"/>
        </w:rPr>
        <w:t>ПО.01.Музыкальное исполнительство:</w:t>
      </w:r>
    </w:p>
    <w:p w:rsidR="00407303" w:rsidRPr="00407303" w:rsidRDefault="00407303" w:rsidP="00407303">
      <w:pPr>
        <w:spacing w:after="0" w:line="276" w:lineRule="auto"/>
        <w:ind w:firstLine="709"/>
        <w:rPr>
          <w:rFonts w:cs="Times New Roman"/>
          <w:sz w:val="24"/>
          <w:szCs w:val="24"/>
        </w:rPr>
      </w:pPr>
      <w:r w:rsidRPr="00407303">
        <w:rPr>
          <w:rFonts w:cs="Times New Roman"/>
          <w:sz w:val="24"/>
          <w:szCs w:val="24"/>
        </w:rPr>
        <w:t>УП.01.Специальность и чтение с листа – 592 часа,</w:t>
      </w:r>
    </w:p>
    <w:p w:rsidR="00407303" w:rsidRPr="00407303" w:rsidRDefault="00407303" w:rsidP="00407303">
      <w:pPr>
        <w:spacing w:after="0" w:line="276" w:lineRule="auto"/>
        <w:ind w:firstLine="709"/>
        <w:rPr>
          <w:rFonts w:cs="Times New Roman"/>
          <w:sz w:val="24"/>
          <w:szCs w:val="24"/>
        </w:rPr>
      </w:pPr>
      <w:r w:rsidRPr="00407303">
        <w:rPr>
          <w:rFonts w:cs="Times New Roman"/>
          <w:sz w:val="24"/>
          <w:szCs w:val="24"/>
        </w:rPr>
        <w:t xml:space="preserve">УП.02.Ансамбль – 132 часа, </w:t>
      </w:r>
    </w:p>
    <w:p w:rsidR="00407303" w:rsidRPr="00407303" w:rsidRDefault="00407303" w:rsidP="00407303">
      <w:pPr>
        <w:spacing w:after="0" w:line="276" w:lineRule="auto"/>
        <w:ind w:firstLine="709"/>
        <w:rPr>
          <w:rFonts w:cs="Times New Roman"/>
          <w:sz w:val="24"/>
          <w:szCs w:val="24"/>
        </w:rPr>
      </w:pPr>
      <w:r w:rsidRPr="00407303">
        <w:rPr>
          <w:rFonts w:cs="Times New Roman"/>
          <w:sz w:val="24"/>
          <w:szCs w:val="24"/>
        </w:rPr>
        <w:t>УП.03.Концертмейстерский класс – 49 часов,</w:t>
      </w:r>
    </w:p>
    <w:p w:rsidR="00407303" w:rsidRPr="00407303" w:rsidRDefault="00407303" w:rsidP="00407303">
      <w:pPr>
        <w:spacing w:after="0" w:line="276" w:lineRule="auto"/>
        <w:ind w:firstLine="709"/>
        <w:rPr>
          <w:rFonts w:cs="Times New Roman"/>
          <w:sz w:val="24"/>
          <w:szCs w:val="24"/>
        </w:rPr>
      </w:pPr>
      <w:r w:rsidRPr="00407303">
        <w:rPr>
          <w:rFonts w:cs="Times New Roman"/>
          <w:sz w:val="24"/>
          <w:szCs w:val="24"/>
        </w:rPr>
        <w:t>УП.04.Хоровой класс – 345,5 часа;</w:t>
      </w:r>
    </w:p>
    <w:p w:rsidR="00407303" w:rsidRPr="00407303" w:rsidRDefault="00407303" w:rsidP="00407303">
      <w:pPr>
        <w:spacing w:after="0" w:line="276" w:lineRule="auto"/>
        <w:ind w:firstLine="709"/>
        <w:rPr>
          <w:rFonts w:cs="Times New Roman"/>
          <w:b/>
          <w:sz w:val="24"/>
          <w:szCs w:val="24"/>
        </w:rPr>
      </w:pPr>
      <w:r w:rsidRPr="00407303">
        <w:rPr>
          <w:rFonts w:cs="Times New Roman"/>
          <w:b/>
          <w:sz w:val="24"/>
          <w:szCs w:val="24"/>
        </w:rPr>
        <w:t>ПО.02.Теория и история музыки:</w:t>
      </w:r>
    </w:p>
    <w:p w:rsidR="00407303" w:rsidRPr="00407303" w:rsidRDefault="00407303" w:rsidP="00407303">
      <w:pPr>
        <w:spacing w:after="0" w:line="276" w:lineRule="auto"/>
        <w:ind w:firstLine="709"/>
        <w:rPr>
          <w:rFonts w:cs="Times New Roman"/>
          <w:sz w:val="24"/>
          <w:szCs w:val="24"/>
        </w:rPr>
      </w:pPr>
      <w:r w:rsidRPr="00407303">
        <w:rPr>
          <w:rFonts w:cs="Times New Roman"/>
          <w:sz w:val="24"/>
          <w:szCs w:val="24"/>
        </w:rPr>
        <w:t>УП.01.Сольфеджио – 378,5 часа,</w:t>
      </w:r>
    </w:p>
    <w:p w:rsidR="00407303" w:rsidRPr="00407303" w:rsidRDefault="00407303" w:rsidP="00407303">
      <w:pPr>
        <w:spacing w:after="0" w:line="276" w:lineRule="auto"/>
        <w:ind w:firstLine="709"/>
        <w:rPr>
          <w:rFonts w:cs="Times New Roman"/>
          <w:sz w:val="24"/>
          <w:szCs w:val="24"/>
        </w:rPr>
      </w:pPr>
      <w:r w:rsidRPr="00407303">
        <w:rPr>
          <w:rFonts w:cs="Times New Roman"/>
          <w:sz w:val="24"/>
          <w:szCs w:val="24"/>
        </w:rPr>
        <w:t>УП.02.Слушание музыки – 98 часов,</w:t>
      </w:r>
    </w:p>
    <w:p w:rsidR="00407303" w:rsidRPr="00407303" w:rsidRDefault="00407303" w:rsidP="00407303">
      <w:pPr>
        <w:spacing w:after="0" w:line="276" w:lineRule="auto"/>
        <w:ind w:firstLine="709"/>
        <w:rPr>
          <w:rFonts w:cs="Times New Roman"/>
          <w:sz w:val="24"/>
          <w:szCs w:val="24"/>
        </w:rPr>
      </w:pPr>
      <w:r w:rsidRPr="00407303">
        <w:rPr>
          <w:rFonts w:cs="Times New Roman"/>
          <w:sz w:val="24"/>
          <w:szCs w:val="24"/>
        </w:rPr>
        <w:t>УП.03.Музыкальная литература (зарубежная, отечественная) – 181,5 часа.</w:t>
      </w:r>
    </w:p>
    <w:p w:rsidR="00407303" w:rsidRPr="00407303" w:rsidRDefault="00407303" w:rsidP="00407303">
      <w:pPr>
        <w:spacing w:after="0" w:line="276" w:lineRule="auto"/>
        <w:ind w:firstLine="709"/>
        <w:rPr>
          <w:rFonts w:cs="Times New Roman"/>
          <w:sz w:val="24"/>
          <w:szCs w:val="24"/>
        </w:rPr>
      </w:pPr>
      <w:r w:rsidRPr="00407303">
        <w:rPr>
          <w:rFonts w:cs="Times New Roman"/>
          <w:sz w:val="24"/>
          <w:szCs w:val="24"/>
        </w:rPr>
        <w:t xml:space="preserve">При реализации программы «Фортепиано» с дополнительным годом обучения общий объём аудиторной учебной нагрузки обязательной части составляет 2073,5 </w:t>
      </w:r>
      <w:r>
        <w:rPr>
          <w:rFonts w:cs="Times New Roman"/>
          <w:sz w:val="24"/>
          <w:szCs w:val="24"/>
        </w:rPr>
        <w:t xml:space="preserve"> </w:t>
      </w:r>
      <w:r w:rsidRPr="00407303">
        <w:rPr>
          <w:rFonts w:cs="Times New Roman"/>
          <w:sz w:val="24"/>
          <w:szCs w:val="24"/>
        </w:rPr>
        <w:t>часа, в том числе по предметным областям и учебным предметам:</w:t>
      </w:r>
    </w:p>
    <w:p w:rsidR="00F725E5" w:rsidRPr="004544B9" w:rsidRDefault="00F725E5" w:rsidP="00F725E5">
      <w:pPr>
        <w:spacing w:after="0" w:line="276" w:lineRule="auto"/>
        <w:ind w:firstLine="709"/>
        <w:rPr>
          <w:rFonts w:cs="Times New Roman"/>
          <w:b/>
          <w:sz w:val="24"/>
          <w:szCs w:val="24"/>
        </w:rPr>
      </w:pPr>
      <w:r w:rsidRPr="004544B9">
        <w:rPr>
          <w:rFonts w:cs="Times New Roman"/>
          <w:b/>
          <w:sz w:val="24"/>
          <w:szCs w:val="24"/>
        </w:rPr>
        <w:t>ПО.01.Музыкальное исполнительство:</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УП.01.Специальность и чтение с листа – 691 час;</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УП.02.Ансамбль – 198 часов;</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УП,03. Концертмейстерский класс – 49 часов;</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УП.04.Хоровой класс – 345,5 часа.</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ПО.02.Теория и история музыки:</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УП.01.Сольфеджио – 428 часов;</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УП.02.Слушание музыки – 98 часов,</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УП.03.Музыкальная литература (зарубежная, отечественная) – 231 час;</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lastRenderedPageBreak/>
        <w:t>УП.03.Элементарная теория музыки – 33 часа.</w:t>
      </w:r>
    </w:p>
    <w:p w:rsidR="00263D82" w:rsidRDefault="00263D82" w:rsidP="00263D82">
      <w:pPr>
        <w:spacing w:after="0" w:line="276" w:lineRule="auto"/>
        <w:ind w:firstLine="709"/>
        <w:rPr>
          <w:rFonts w:cs="Times New Roman"/>
          <w:sz w:val="24"/>
          <w:szCs w:val="24"/>
        </w:rPr>
      </w:pPr>
      <w:r w:rsidRPr="00263D82">
        <w:rPr>
          <w:rFonts w:cs="Times New Roman"/>
          <w:sz w:val="24"/>
          <w:szCs w:val="24"/>
        </w:rPr>
        <w:t>Общий объем консультаций составляет 158 часов при реализации образовательной программы со сроком обучения 8 лет и 184 часов при реализации образовательной программы с дополнительным сроком обучения.</w:t>
      </w:r>
    </w:p>
    <w:p w:rsidR="00263D82" w:rsidRPr="00263D82" w:rsidRDefault="00263D82" w:rsidP="00263D82">
      <w:pPr>
        <w:spacing w:after="0" w:line="276" w:lineRule="auto"/>
        <w:ind w:firstLine="709"/>
        <w:rPr>
          <w:rFonts w:cs="Times New Roman"/>
          <w:sz w:val="24"/>
          <w:szCs w:val="24"/>
        </w:rPr>
      </w:pPr>
      <w:r w:rsidRPr="00263D82">
        <w:rPr>
          <w:rFonts w:cs="Times New Roman"/>
          <w:sz w:val="24"/>
          <w:szCs w:val="24"/>
        </w:rPr>
        <w:t xml:space="preserve">В учебный план дополнительной предпрофессиональной общеобразовательной </w:t>
      </w:r>
    </w:p>
    <w:p w:rsidR="00263D82" w:rsidRPr="00263D82" w:rsidRDefault="00263D82" w:rsidP="00263D82">
      <w:pPr>
        <w:spacing w:after="0" w:line="276" w:lineRule="auto"/>
        <w:rPr>
          <w:rFonts w:cs="Times New Roman"/>
          <w:sz w:val="24"/>
          <w:szCs w:val="24"/>
        </w:rPr>
      </w:pPr>
      <w:r w:rsidRPr="00263D82">
        <w:rPr>
          <w:rFonts w:cs="Times New Roman"/>
          <w:sz w:val="24"/>
          <w:szCs w:val="24"/>
        </w:rPr>
        <w:t>программы в области музыкального искусства «Фортепиано» могут входить учебные предметы вариативной части (В.00 «Вариативная часть»), дающие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w:t>
      </w:r>
    </w:p>
    <w:p w:rsidR="00263D82" w:rsidRDefault="00263D82" w:rsidP="00263D82">
      <w:pPr>
        <w:spacing w:after="0" w:line="276" w:lineRule="auto"/>
        <w:ind w:firstLine="709"/>
        <w:rPr>
          <w:rFonts w:cs="Times New Roman"/>
          <w:sz w:val="24"/>
          <w:szCs w:val="24"/>
        </w:rPr>
      </w:pPr>
      <w:r w:rsidRPr="00263D82">
        <w:rPr>
          <w:rFonts w:cs="Times New Roman"/>
          <w:sz w:val="24"/>
          <w:szCs w:val="24"/>
        </w:rPr>
        <w:t>Учебные предметы вариативной части оп</w:t>
      </w:r>
      <w:r>
        <w:rPr>
          <w:rFonts w:cs="Times New Roman"/>
          <w:sz w:val="24"/>
          <w:szCs w:val="24"/>
        </w:rPr>
        <w:t>ределяются МБУДО «Детская школа искусств посёлка Оршанка</w:t>
      </w:r>
      <w:r w:rsidRPr="00263D82">
        <w:rPr>
          <w:rFonts w:cs="Times New Roman"/>
          <w:sz w:val="24"/>
          <w:szCs w:val="24"/>
        </w:rPr>
        <w:t xml:space="preserve">» самостоятельно. Учебные предметы вариативной части могут быть выбраны </w:t>
      </w:r>
      <w:r>
        <w:rPr>
          <w:rFonts w:cs="Times New Roman"/>
          <w:sz w:val="24"/>
          <w:szCs w:val="24"/>
        </w:rPr>
        <w:t>МБУДО «Детская школа искусств посёлка Оршанка</w:t>
      </w:r>
      <w:r w:rsidRPr="00263D82">
        <w:rPr>
          <w:rFonts w:cs="Times New Roman"/>
          <w:sz w:val="24"/>
          <w:szCs w:val="24"/>
        </w:rPr>
        <w:t>» в соответствии с предложенным примерным учебным планом по дополнительной предпрофессиональной общеобразовательной программе в области музыкального искусства «Фортепиано» (сборник материалов для ДШИ «О реализации дополнительных предпрофессиональных программ в области искусств» (Авторсоста</w:t>
      </w:r>
      <w:r>
        <w:rPr>
          <w:rFonts w:cs="Times New Roman"/>
          <w:sz w:val="24"/>
          <w:szCs w:val="24"/>
        </w:rPr>
        <w:t xml:space="preserve">витель А.О.Аракелова. – Москва: </w:t>
      </w:r>
      <w:r w:rsidRPr="00263D82">
        <w:rPr>
          <w:rFonts w:cs="Times New Roman"/>
          <w:sz w:val="24"/>
          <w:szCs w:val="24"/>
        </w:rPr>
        <w:t>Министерство культуры Российской Федерации, 2012. – Ч.1. – 118 с.)</w:t>
      </w:r>
    </w:p>
    <w:p w:rsidR="008A6B41" w:rsidRDefault="008A6B41" w:rsidP="008A6B41">
      <w:pPr>
        <w:spacing w:after="0" w:line="276" w:lineRule="auto"/>
        <w:ind w:firstLine="709"/>
        <w:rPr>
          <w:rFonts w:cs="Times New Roman"/>
          <w:sz w:val="24"/>
          <w:szCs w:val="24"/>
        </w:rPr>
      </w:pPr>
      <w:r w:rsidRPr="008A6B41">
        <w:rPr>
          <w:rFonts w:cs="Times New Roman"/>
          <w:sz w:val="24"/>
          <w:szCs w:val="24"/>
        </w:rPr>
        <w:t>При формировании вариативной части учебного плана, а также введении в</w:t>
      </w:r>
      <w:r>
        <w:rPr>
          <w:rFonts w:cs="Times New Roman"/>
          <w:sz w:val="24"/>
          <w:szCs w:val="24"/>
        </w:rPr>
        <w:t xml:space="preserve"> </w:t>
      </w:r>
      <w:r w:rsidRPr="008A6B41">
        <w:rPr>
          <w:rFonts w:cs="Times New Roman"/>
          <w:sz w:val="24"/>
          <w:szCs w:val="24"/>
        </w:rPr>
        <w:t>данный раздел индивидуальных занятий учитываются исторические, национальные и</w:t>
      </w:r>
      <w:r>
        <w:rPr>
          <w:rFonts w:cs="Times New Roman"/>
          <w:sz w:val="24"/>
          <w:szCs w:val="24"/>
        </w:rPr>
        <w:t xml:space="preserve"> </w:t>
      </w:r>
      <w:r w:rsidRPr="008A6B41">
        <w:rPr>
          <w:rFonts w:cs="Times New Roman"/>
          <w:sz w:val="24"/>
          <w:szCs w:val="24"/>
        </w:rPr>
        <w:t>региональные традиции подготовки кадров в области музыкального искусства, а также</w:t>
      </w:r>
      <w:r>
        <w:rPr>
          <w:rFonts w:cs="Times New Roman"/>
          <w:sz w:val="24"/>
          <w:szCs w:val="24"/>
        </w:rPr>
        <w:t xml:space="preserve"> </w:t>
      </w:r>
      <w:r w:rsidRPr="008A6B41">
        <w:rPr>
          <w:rFonts w:cs="Times New Roman"/>
          <w:sz w:val="24"/>
          <w:szCs w:val="24"/>
        </w:rPr>
        <w:t>имеющиеся финансовые ресурсы, предусмотренные на оплату труда педагогических</w:t>
      </w:r>
      <w:r>
        <w:rPr>
          <w:rFonts w:cs="Times New Roman"/>
          <w:sz w:val="24"/>
          <w:szCs w:val="24"/>
        </w:rPr>
        <w:t xml:space="preserve"> </w:t>
      </w:r>
      <w:r w:rsidRPr="008A6B41">
        <w:rPr>
          <w:rFonts w:cs="Times New Roman"/>
          <w:sz w:val="24"/>
          <w:szCs w:val="24"/>
        </w:rPr>
        <w:t>работников.</w:t>
      </w:r>
    </w:p>
    <w:p w:rsidR="008A6B41" w:rsidRPr="008A6B41" w:rsidRDefault="008A6B41" w:rsidP="008A6B41">
      <w:pPr>
        <w:spacing w:after="0" w:line="276" w:lineRule="auto"/>
        <w:ind w:firstLine="709"/>
        <w:rPr>
          <w:rFonts w:cs="Times New Roman"/>
          <w:sz w:val="24"/>
          <w:szCs w:val="24"/>
        </w:rPr>
      </w:pPr>
      <w:r w:rsidRPr="008A6B41">
        <w:rPr>
          <w:rFonts w:cs="Times New Roman"/>
          <w:sz w:val="24"/>
          <w:szCs w:val="24"/>
        </w:rPr>
        <w:t>Объем времени вариативной части, предусматриваемой МБУДО «Детская школа</w:t>
      </w:r>
      <w:r>
        <w:rPr>
          <w:rFonts w:cs="Times New Roman"/>
          <w:sz w:val="24"/>
          <w:szCs w:val="24"/>
        </w:rPr>
        <w:t xml:space="preserve"> искусств поселка Оршанка</w:t>
      </w:r>
      <w:r w:rsidRPr="008A6B41">
        <w:rPr>
          <w:rFonts w:cs="Times New Roman"/>
          <w:sz w:val="24"/>
          <w:szCs w:val="24"/>
        </w:rPr>
        <w:t>», на занятия обучающихся с присутствием</w:t>
      </w:r>
      <w:r>
        <w:rPr>
          <w:rFonts w:cs="Times New Roman"/>
          <w:sz w:val="24"/>
          <w:szCs w:val="24"/>
        </w:rPr>
        <w:t xml:space="preserve"> </w:t>
      </w:r>
      <w:r w:rsidRPr="008A6B41">
        <w:rPr>
          <w:rFonts w:cs="Times New Roman"/>
          <w:sz w:val="24"/>
          <w:szCs w:val="24"/>
        </w:rPr>
        <w:t>преподавателя, может составлять до 60 процентов от объема времени предметных</w:t>
      </w:r>
      <w:r>
        <w:rPr>
          <w:rFonts w:cs="Times New Roman"/>
          <w:sz w:val="24"/>
          <w:szCs w:val="24"/>
        </w:rPr>
        <w:t xml:space="preserve"> </w:t>
      </w:r>
      <w:r w:rsidRPr="008A6B41">
        <w:rPr>
          <w:rFonts w:cs="Times New Roman"/>
          <w:sz w:val="24"/>
          <w:szCs w:val="24"/>
        </w:rPr>
        <w:t>областей обязательной части, предусмотренного на аудиторные занятия.</w:t>
      </w:r>
    </w:p>
    <w:p w:rsidR="008A6B41" w:rsidRPr="008A6B41" w:rsidRDefault="008A6B41" w:rsidP="008A6B41">
      <w:pPr>
        <w:spacing w:after="0" w:line="276" w:lineRule="auto"/>
        <w:ind w:firstLine="709"/>
        <w:rPr>
          <w:rFonts w:cs="Times New Roman"/>
          <w:sz w:val="24"/>
          <w:szCs w:val="24"/>
        </w:rPr>
      </w:pPr>
      <w:r w:rsidRPr="008A6B41">
        <w:rPr>
          <w:rFonts w:cs="Times New Roman"/>
          <w:sz w:val="24"/>
          <w:szCs w:val="24"/>
        </w:rPr>
        <w:t>При реализации учебных предметов обязательной и вариативной частей</w:t>
      </w:r>
      <w:r>
        <w:rPr>
          <w:rFonts w:cs="Times New Roman"/>
          <w:sz w:val="24"/>
          <w:szCs w:val="24"/>
        </w:rPr>
        <w:t xml:space="preserve"> </w:t>
      </w:r>
      <w:r w:rsidRPr="008A6B41">
        <w:rPr>
          <w:rFonts w:cs="Times New Roman"/>
          <w:sz w:val="24"/>
          <w:szCs w:val="24"/>
        </w:rPr>
        <w:t>предусматривается объём времени на самостоятельную работу обучающихся. Объём</w:t>
      </w:r>
      <w:r>
        <w:rPr>
          <w:rFonts w:cs="Times New Roman"/>
          <w:sz w:val="24"/>
          <w:szCs w:val="24"/>
        </w:rPr>
        <w:t xml:space="preserve"> </w:t>
      </w:r>
      <w:r w:rsidRPr="008A6B41">
        <w:rPr>
          <w:rFonts w:cs="Times New Roman"/>
          <w:sz w:val="24"/>
          <w:szCs w:val="24"/>
        </w:rPr>
        <w:t>времени на самостоятельную работу учащихся по каждому учебному предмету</w:t>
      </w:r>
      <w:r>
        <w:rPr>
          <w:rFonts w:cs="Times New Roman"/>
          <w:sz w:val="24"/>
          <w:szCs w:val="24"/>
        </w:rPr>
        <w:t xml:space="preserve"> </w:t>
      </w:r>
      <w:r w:rsidRPr="008A6B41">
        <w:rPr>
          <w:rFonts w:cs="Times New Roman"/>
          <w:sz w:val="24"/>
          <w:szCs w:val="24"/>
        </w:rPr>
        <w:t>определяется с учётом сложившихся педагогических традиций и методической</w:t>
      </w:r>
      <w:r>
        <w:rPr>
          <w:rFonts w:cs="Times New Roman"/>
          <w:sz w:val="24"/>
          <w:szCs w:val="24"/>
        </w:rPr>
        <w:t xml:space="preserve"> </w:t>
      </w:r>
      <w:r w:rsidRPr="008A6B41">
        <w:rPr>
          <w:rFonts w:cs="Times New Roman"/>
          <w:sz w:val="24"/>
          <w:szCs w:val="24"/>
        </w:rPr>
        <w:t>целесообразности МБУДО «Детская шк</w:t>
      </w:r>
      <w:r>
        <w:rPr>
          <w:rFonts w:cs="Times New Roman"/>
          <w:sz w:val="24"/>
          <w:szCs w:val="24"/>
        </w:rPr>
        <w:t>ола искусств поселка Оршанка</w:t>
      </w:r>
      <w:r w:rsidRPr="008A6B41">
        <w:rPr>
          <w:rFonts w:cs="Times New Roman"/>
          <w:sz w:val="24"/>
          <w:szCs w:val="24"/>
        </w:rPr>
        <w:t>».</w:t>
      </w:r>
    </w:p>
    <w:p w:rsidR="001923A0" w:rsidRDefault="008A6B41" w:rsidP="00263D82">
      <w:pPr>
        <w:spacing w:after="0" w:line="276" w:lineRule="auto"/>
        <w:ind w:firstLine="709"/>
        <w:rPr>
          <w:rFonts w:cs="Times New Roman"/>
          <w:sz w:val="24"/>
          <w:szCs w:val="24"/>
        </w:rPr>
        <w:sectPr w:rsidR="001923A0" w:rsidSect="004C0BBD">
          <w:footerReference w:type="default" r:id="rId8"/>
          <w:pgSz w:w="11906" w:h="16838"/>
          <w:pgMar w:top="1105" w:right="850" w:bottom="1134" w:left="1701" w:header="708" w:footer="708" w:gutter="0"/>
          <w:cols w:space="708"/>
          <w:docGrid w:linePitch="381"/>
        </w:sectPr>
      </w:pPr>
      <w:r w:rsidRPr="008A6B41">
        <w:rPr>
          <w:rFonts w:cs="Times New Roman"/>
          <w:sz w:val="24"/>
          <w:szCs w:val="24"/>
        </w:rPr>
        <w:t>Объём максимальной учебной нагрузки учащихся не превышает 26 часов в</w:t>
      </w:r>
      <w:r>
        <w:rPr>
          <w:rFonts w:cs="Times New Roman"/>
          <w:sz w:val="24"/>
          <w:szCs w:val="24"/>
        </w:rPr>
        <w:t xml:space="preserve"> </w:t>
      </w:r>
      <w:r w:rsidRPr="008A6B41">
        <w:rPr>
          <w:rFonts w:cs="Times New Roman"/>
          <w:sz w:val="24"/>
          <w:szCs w:val="24"/>
        </w:rPr>
        <w:t>неделю. Аудиторная учебная нагрузка по всем учебным предметам учебного плана не</w:t>
      </w:r>
      <w:r>
        <w:rPr>
          <w:rFonts w:cs="Times New Roman"/>
          <w:sz w:val="24"/>
          <w:szCs w:val="24"/>
        </w:rPr>
        <w:t xml:space="preserve"> </w:t>
      </w:r>
      <w:r w:rsidRPr="008A6B41">
        <w:rPr>
          <w:rFonts w:cs="Times New Roman"/>
          <w:sz w:val="24"/>
          <w:szCs w:val="24"/>
        </w:rPr>
        <w:t>должна превышать 14 часов в неделю (без учёта времени, предусмотренного учебным</w:t>
      </w:r>
      <w:r>
        <w:rPr>
          <w:rFonts w:cs="Times New Roman"/>
          <w:sz w:val="24"/>
          <w:szCs w:val="24"/>
        </w:rPr>
        <w:t xml:space="preserve"> </w:t>
      </w:r>
      <w:r w:rsidRPr="008A6B41">
        <w:rPr>
          <w:rFonts w:cs="Times New Roman"/>
          <w:sz w:val="24"/>
          <w:szCs w:val="24"/>
        </w:rPr>
        <w:t>планом на консультации, затрат времени на контрольные уроки, зачёты и экзамены, а</w:t>
      </w:r>
      <w:r>
        <w:rPr>
          <w:rFonts w:cs="Times New Roman"/>
          <w:sz w:val="24"/>
          <w:szCs w:val="24"/>
        </w:rPr>
        <w:t xml:space="preserve"> </w:t>
      </w:r>
      <w:r w:rsidRPr="008A6B41">
        <w:rPr>
          <w:rFonts w:cs="Times New Roman"/>
          <w:sz w:val="24"/>
          <w:szCs w:val="24"/>
        </w:rPr>
        <w:t>также участия обучающихся в творческих и культурно-просветительских</w:t>
      </w:r>
      <w:r>
        <w:rPr>
          <w:rFonts w:cs="Times New Roman"/>
          <w:sz w:val="24"/>
          <w:szCs w:val="24"/>
        </w:rPr>
        <w:t xml:space="preserve"> </w:t>
      </w:r>
      <w:r w:rsidRPr="008A6B41">
        <w:rPr>
          <w:rFonts w:cs="Times New Roman"/>
          <w:sz w:val="24"/>
          <w:szCs w:val="24"/>
        </w:rPr>
        <w:t>мероприятиях образовательного учреждения.</w:t>
      </w:r>
    </w:p>
    <w:p w:rsidR="001923A0" w:rsidRDefault="001923A0" w:rsidP="00263D82">
      <w:pPr>
        <w:spacing w:after="0" w:line="240" w:lineRule="auto"/>
        <w:rPr>
          <w:rFonts w:cs="Times New Roman"/>
          <w:b/>
          <w:sz w:val="24"/>
          <w:szCs w:val="24"/>
        </w:rPr>
      </w:pPr>
    </w:p>
    <w:p w:rsidR="0038333D" w:rsidRPr="001923A0" w:rsidRDefault="0038333D" w:rsidP="001923A0">
      <w:pPr>
        <w:spacing w:after="0" w:line="240" w:lineRule="auto"/>
        <w:jc w:val="center"/>
        <w:rPr>
          <w:rFonts w:cs="Times New Roman"/>
          <w:b/>
          <w:sz w:val="24"/>
          <w:szCs w:val="24"/>
        </w:rPr>
      </w:pPr>
      <w:r w:rsidRPr="001923A0">
        <w:rPr>
          <w:rFonts w:cs="Times New Roman"/>
          <w:b/>
          <w:sz w:val="24"/>
          <w:szCs w:val="24"/>
        </w:rPr>
        <w:t>ПРИМЕРНЫЙ УЧЕБНЫЙ ПЛАН</w:t>
      </w:r>
    </w:p>
    <w:p w:rsidR="0038333D" w:rsidRPr="001923A0" w:rsidRDefault="0038333D" w:rsidP="001923A0">
      <w:pPr>
        <w:spacing w:after="0" w:line="240" w:lineRule="auto"/>
        <w:jc w:val="center"/>
        <w:rPr>
          <w:rFonts w:cs="Times New Roman"/>
          <w:b/>
          <w:sz w:val="24"/>
          <w:szCs w:val="24"/>
        </w:rPr>
      </w:pPr>
      <w:r w:rsidRPr="001923A0">
        <w:rPr>
          <w:rFonts w:cs="Times New Roman"/>
          <w:b/>
          <w:sz w:val="24"/>
          <w:szCs w:val="24"/>
        </w:rPr>
        <w:t>по дополнительной предпрофессиональной общеобразовательной программе</w:t>
      </w:r>
    </w:p>
    <w:p w:rsidR="0038333D" w:rsidRPr="001923A0" w:rsidRDefault="0038333D" w:rsidP="001923A0">
      <w:pPr>
        <w:spacing w:after="0" w:line="240" w:lineRule="auto"/>
        <w:jc w:val="center"/>
        <w:rPr>
          <w:rFonts w:cs="Times New Roman"/>
          <w:b/>
          <w:sz w:val="24"/>
          <w:szCs w:val="24"/>
        </w:rPr>
      </w:pPr>
      <w:r w:rsidRPr="001923A0">
        <w:rPr>
          <w:rFonts w:cs="Times New Roman"/>
          <w:b/>
          <w:sz w:val="24"/>
          <w:szCs w:val="24"/>
        </w:rPr>
        <w:t>в области музыкального</w:t>
      </w:r>
      <w:r w:rsidR="00263D82">
        <w:rPr>
          <w:rFonts w:cs="Times New Roman"/>
          <w:b/>
          <w:sz w:val="24"/>
          <w:szCs w:val="24"/>
        </w:rPr>
        <w:t xml:space="preserve"> искусства «Фортепиано</w:t>
      </w:r>
      <w:r w:rsidRPr="001923A0">
        <w:rPr>
          <w:rFonts w:cs="Times New Roman"/>
          <w:b/>
          <w:sz w:val="24"/>
          <w:szCs w:val="24"/>
        </w:rPr>
        <w:t>»</w:t>
      </w:r>
    </w:p>
    <w:p w:rsidR="0038333D" w:rsidRPr="001923A0" w:rsidRDefault="0038333D" w:rsidP="001923A0">
      <w:pPr>
        <w:spacing w:after="0" w:line="240" w:lineRule="auto"/>
        <w:jc w:val="center"/>
        <w:rPr>
          <w:rFonts w:cs="Times New Roman"/>
          <w:b/>
          <w:sz w:val="24"/>
          <w:szCs w:val="24"/>
        </w:rPr>
      </w:pPr>
    </w:p>
    <w:p w:rsidR="0038333D" w:rsidRPr="001923A0" w:rsidRDefault="0038333D" w:rsidP="001923A0">
      <w:pPr>
        <w:spacing w:after="0" w:line="240" w:lineRule="auto"/>
        <w:rPr>
          <w:rFonts w:cs="Times New Roman"/>
          <w:sz w:val="24"/>
          <w:szCs w:val="24"/>
        </w:rPr>
      </w:pPr>
      <w:r w:rsidRPr="001923A0">
        <w:rPr>
          <w:rFonts w:cs="Times New Roman"/>
          <w:sz w:val="24"/>
          <w:szCs w:val="24"/>
        </w:rPr>
        <w:t xml:space="preserve">Утверждаю </w:t>
      </w:r>
    </w:p>
    <w:p w:rsidR="0038333D" w:rsidRPr="001923A0" w:rsidRDefault="0038333D" w:rsidP="001923A0">
      <w:pPr>
        <w:spacing w:after="0" w:line="240" w:lineRule="auto"/>
        <w:rPr>
          <w:rFonts w:cs="Times New Roman"/>
          <w:sz w:val="24"/>
          <w:szCs w:val="24"/>
        </w:rPr>
      </w:pPr>
      <w:r w:rsidRPr="001923A0">
        <w:rPr>
          <w:rFonts w:cs="Times New Roman"/>
          <w:sz w:val="24"/>
          <w:szCs w:val="24"/>
        </w:rPr>
        <w:t>Руководитель МБУДО «ДШИ п. Оршанка»</w:t>
      </w:r>
    </w:p>
    <w:p w:rsidR="0038333D" w:rsidRPr="001923A0" w:rsidRDefault="0038333D" w:rsidP="001923A0">
      <w:pPr>
        <w:spacing w:after="0" w:line="240" w:lineRule="auto"/>
        <w:rPr>
          <w:rFonts w:cs="Times New Roman"/>
          <w:sz w:val="24"/>
          <w:szCs w:val="24"/>
        </w:rPr>
      </w:pPr>
      <w:r w:rsidRPr="001923A0">
        <w:rPr>
          <w:rFonts w:cs="Times New Roman"/>
          <w:sz w:val="24"/>
          <w:szCs w:val="24"/>
        </w:rPr>
        <w:t>М.А. Завалина                         (подпись)</w:t>
      </w:r>
    </w:p>
    <w:p w:rsidR="0038333D" w:rsidRPr="001923A0" w:rsidRDefault="0038333D" w:rsidP="001923A0">
      <w:pPr>
        <w:spacing w:after="0" w:line="240" w:lineRule="auto"/>
        <w:rPr>
          <w:rFonts w:cs="Times New Roman"/>
          <w:sz w:val="24"/>
          <w:szCs w:val="24"/>
        </w:rPr>
      </w:pPr>
      <w:r w:rsidRPr="001923A0">
        <w:rPr>
          <w:rFonts w:cs="Times New Roman"/>
          <w:sz w:val="24"/>
          <w:szCs w:val="24"/>
        </w:rPr>
        <w:t>"____" _______________ 20          г.</w:t>
      </w:r>
    </w:p>
    <w:p w:rsidR="0038333D" w:rsidRPr="001923A0" w:rsidRDefault="0038333D" w:rsidP="001923A0">
      <w:pPr>
        <w:spacing w:after="0" w:line="240" w:lineRule="auto"/>
        <w:rPr>
          <w:rFonts w:cs="Times New Roman"/>
          <w:sz w:val="24"/>
          <w:szCs w:val="24"/>
        </w:rPr>
      </w:pPr>
      <w:r w:rsidRPr="001923A0">
        <w:rPr>
          <w:rFonts w:cs="Times New Roman"/>
          <w:sz w:val="24"/>
          <w:szCs w:val="24"/>
        </w:rPr>
        <w:t>МП</w:t>
      </w:r>
    </w:p>
    <w:p w:rsidR="0038333D" w:rsidRPr="001923A0" w:rsidRDefault="0038333D" w:rsidP="001923A0">
      <w:pPr>
        <w:spacing w:after="0" w:line="240" w:lineRule="auto"/>
        <w:jc w:val="right"/>
        <w:rPr>
          <w:rFonts w:cs="Times New Roman"/>
          <w:sz w:val="24"/>
          <w:szCs w:val="24"/>
        </w:rPr>
      </w:pPr>
      <w:r w:rsidRPr="001923A0">
        <w:rPr>
          <w:rFonts w:cs="Times New Roman"/>
          <w:sz w:val="24"/>
          <w:szCs w:val="24"/>
        </w:rPr>
        <w:t>Срок обучения – 8 лет</w:t>
      </w:r>
    </w:p>
    <w:tbl>
      <w:tblPr>
        <w:tblW w:w="15134" w:type="dxa"/>
        <w:tblInd w:w="94" w:type="dxa"/>
        <w:tblLayout w:type="fixed"/>
        <w:tblLook w:val="0000"/>
      </w:tblPr>
      <w:tblGrid>
        <w:gridCol w:w="1573"/>
        <w:gridCol w:w="3260"/>
        <w:gridCol w:w="993"/>
        <w:gridCol w:w="991"/>
        <w:gridCol w:w="709"/>
        <w:gridCol w:w="567"/>
        <w:gridCol w:w="709"/>
        <w:gridCol w:w="850"/>
        <w:gridCol w:w="567"/>
        <w:gridCol w:w="595"/>
        <w:gridCol w:w="567"/>
        <w:gridCol w:w="540"/>
        <w:gridCol w:w="27"/>
        <w:gridCol w:w="486"/>
        <w:gridCol w:w="81"/>
        <w:gridCol w:w="567"/>
        <w:gridCol w:w="72"/>
        <w:gridCol w:w="495"/>
        <w:gridCol w:w="45"/>
        <w:gridCol w:w="720"/>
        <w:gridCol w:w="720"/>
      </w:tblGrid>
      <w:tr w:rsidR="0038333D" w:rsidRPr="002D2088" w:rsidTr="0038333D">
        <w:trPr>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Индекс</w:t>
            </w:r>
          </w:p>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xml:space="preserve">Наименование частей, предметных областей, разделов и учебных предметов </w:t>
            </w:r>
          </w:p>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c>
          <w:tcPr>
            <w:tcW w:w="993" w:type="dxa"/>
            <w:tcBorders>
              <w:top w:val="single" w:sz="4" w:space="0" w:color="auto"/>
              <w:left w:val="single" w:sz="4" w:space="0" w:color="auto"/>
              <w:bottom w:val="nil"/>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Максимальная учебная нагрузка</w:t>
            </w:r>
          </w:p>
        </w:tc>
        <w:tc>
          <w:tcPr>
            <w:tcW w:w="991" w:type="dxa"/>
            <w:tcBorders>
              <w:top w:val="single" w:sz="4" w:space="0" w:color="auto"/>
              <w:left w:val="single" w:sz="4" w:space="0" w:color="auto"/>
              <w:bottom w:val="nil"/>
              <w:right w:val="single" w:sz="4" w:space="0" w:color="auto"/>
            </w:tcBorders>
            <w:noWrap/>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Самост.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Аудиторные занятия</w:t>
            </w:r>
          </w:p>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Промежуточная аттестация</w:t>
            </w:r>
          </w:p>
          <w:p w:rsidR="0038333D" w:rsidRPr="0038333D" w:rsidRDefault="0038333D" w:rsidP="001923A0">
            <w:pPr>
              <w:spacing w:after="0" w:line="240" w:lineRule="auto"/>
              <w:jc w:val="center"/>
              <w:rPr>
                <w:rFonts w:cs="Times New Roman"/>
                <w:sz w:val="20"/>
                <w:szCs w:val="20"/>
                <w:vertAlign w:val="superscript"/>
              </w:rPr>
            </w:pPr>
            <w:r w:rsidRPr="0038333D">
              <w:rPr>
                <w:rFonts w:cs="Times New Roman"/>
                <w:sz w:val="20"/>
                <w:szCs w:val="20"/>
              </w:rPr>
              <w:t>(по полугодиям)</w:t>
            </w:r>
            <w:r w:rsidRPr="0038333D">
              <w:rPr>
                <w:rFonts w:cs="Times New Roman"/>
                <w:b/>
                <w:sz w:val="20"/>
                <w:szCs w:val="20"/>
                <w:vertAlign w:val="superscript"/>
              </w:rPr>
              <w:t>2)</w:t>
            </w:r>
          </w:p>
        </w:tc>
        <w:tc>
          <w:tcPr>
            <w:tcW w:w="4915" w:type="dxa"/>
            <w:gridSpan w:val="12"/>
            <w:tcBorders>
              <w:top w:val="single" w:sz="4" w:space="0" w:color="auto"/>
              <w:left w:val="single" w:sz="4" w:space="0" w:color="auto"/>
              <w:bottom w:val="single" w:sz="4" w:space="0" w:color="auto"/>
              <w:right w:val="single" w:sz="4" w:space="0" w:color="auto"/>
            </w:tcBorders>
            <w:noWrap/>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Распределение по годам обучения</w:t>
            </w:r>
          </w:p>
        </w:tc>
      </w:tr>
      <w:tr w:rsidR="0038333D" w:rsidRPr="002D2088" w:rsidTr="0038333D">
        <w:trPr>
          <w:trHeight w:val="1435"/>
        </w:trPr>
        <w:tc>
          <w:tcPr>
            <w:tcW w:w="1573" w:type="dxa"/>
            <w:vMerge/>
            <w:tcBorders>
              <w:top w:val="single" w:sz="4" w:space="0" w:color="auto"/>
              <w:left w:val="single" w:sz="4" w:space="0" w:color="auto"/>
              <w:bottom w:val="nil"/>
              <w:right w:val="single" w:sz="4" w:space="0" w:color="auto"/>
            </w:tcBorders>
            <w:vAlign w:val="center"/>
          </w:tcPr>
          <w:p w:rsidR="0038333D" w:rsidRPr="0038333D" w:rsidRDefault="0038333D" w:rsidP="001923A0">
            <w:pPr>
              <w:spacing w:after="0" w:line="240" w:lineRule="auto"/>
              <w:rPr>
                <w:rFonts w:cs="Times New Roman"/>
                <w:sz w:val="20"/>
                <w:szCs w:val="20"/>
              </w:rPr>
            </w:pPr>
          </w:p>
        </w:tc>
        <w:tc>
          <w:tcPr>
            <w:tcW w:w="3260" w:type="dxa"/>
            <w:vMerge/>
            <w:tcBorders>
              <w:top w:val="single" w:sz="4" w:space="0" w:color="auto"/>
              <w:left w:val="single" w:sz="4" w:space="0" w:color="auto"/>
              <w:bottom w:val="nil"/>
              <w:right w:val="single" w:sz="4" w:space="0" w:color="auto"/>
            </w:tcBorders>
            <w:vAlign w:val="center"/>
          </w:tcPr>
          <w:p w:rsidR="0038333D" w:rsidRPr="0038333D" w:rsidRDefault="0038333D" w:rsidP="001923A0">
            <w:pPr>
              <w:spacing w:after="0" w:line="240" w:lineRule="auto"/>
              <w:rPr>
                <w:rFonts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Трудоемкость в часах</w:t>
            </w:r>
          </w:p>
        </w:tc>
        <w:tc>
          <w:tcPr>
            <w:tcW w:w="991" w:type="dxa"/>
            <w:tcBorders>
              <w:top w:val="single" w:sz="4" w:space="0" w:color="auto"/>
              <w:left w:val="single" w:sz="4" w:space="0" w:color="auto"/>
              <w:bottom w:val="single" w:sz="4" w:space="0" w:color="auto"/>
              <w:right w:val="single" w:sz="4" w:space="0" w:color="auto"/>
            </w:tcBorders>
            <w:textDirection w:val="btLr"/>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8333D" w:rsidRPr="0038333D" w:rsidRDefault="0038333D" w:rsidP="001923A0">
            <w:pPr>
              <w:spacing w:after="0" w:line="240" w:lineRule="auto"/>
              <w:jc w:val="center"/>
              <w:rPr>
                <w:rFonts w:cs="Times New Roman"/>
                <w:sz w:val="20"/>
                <w:szCs w:val="20"/>
                <w:vertAlign w:val="superscript"/>
              </w:rPr>
            </w:pPr>
            <w:r w:rsidRPr="0038333D">
              <w:rPr>
                <w:rFonts w:cs="Times New Roman"/>
                <w:sz w:val="20"/>
                <w:szCs w:val="20"/>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8333D" w:rsidRPr="0038333D" w:rsidRDefault="0038333D" w:rsidP="001923A0">
            <w:pPr>
              <w:spacing w:after="0" w:line="240" w:lineRule="auto"/>
              <w:jc w:val="center"/>
              <w:rPr>
                <w:rFonts w:cs="Times New Roman"/>
                <w:sz w:val="20"/>
                <w:szCs w:val="20"/>
                <w:vertAlign w:val="superscript"/>
              </w:rPr>
            </w:pPr>
            <w:r w:rsidRPr="0038333D">
              <w:rPr>
                <w:rFonts w:cs="Times New Roman"/>
                <w:sz w:val="20"/>
                <w:szCs w:val="20"/>
              </w:rPr>
              <w:t xml:space="preserve">Экзамены </w:t>
            </w:r>
          </w:p>
        </w:tc>
        <w:tc>
          <w:tcPr>
            <w:tcW w:w="595" w:type="dxa"/>
            <w:tcBorders>
              <w:top w:val="single" w:sz="4" w:space="0" w:color="auto"/>
              <w:left w:val="single" w:sz="4" w:space="0" w:color="auto"/>
              <w:bottom w:val="single" w:sz="4" w:space="0" w:color="auto"/>
              <w:right w:val="single" w:sz="4" w:space="0" w:color="auto"/>
            </w:tcBorders>
            <w:noWrap/>
            <w:textDirection w:val="btLr"/>
            <w:vAlign w:val="bottom"/>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2-й  класс</w:t>
            </w:r>
          </w:p>
        </w:tc>
        <w:tc>
          <w:tcPr>
            <w:tcW w:w="540" w:type="dxa"/>
            <w:tcBorders>
              <w:top w:val="single" w:sz="4" w:space="0" w:color="auto"/>
              <w:left w:val="single" w:sz="4" w:space="0" w:color="auto"/>
              <w:bottom w:val="single" w:sz="4" w:space="0" w:color="auto"/>
              <w:right w:val="single" w:sz="4" w:space="0" w:color="auto"/>
            </w:tcBorders>
            <w:noWrap/>
            <w:textDirection w:val="btLr"/>
            <w:vAlign w:val="bottom"/>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3-й класс</w:t>
            </w:r>
          </w:p>
        </w:tc>
        <w:tc>
          <w:tcPr>
            <w:tcW w:w="51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4-й класс</w:t>
            </w:r>
          </w:p>
        </w:tc>
        <w:tc>
          <w:tcPr>
            <w:tcW w:w="72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5-й класс</w:t>
            </w:r>
          </w:p>
        </w:tc>
        <w:tc>
          <w:tcPr>
            <w:tcW w:w="54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6-й класс</w:t>
            </w:r>
          </w:p>
        </w:tc>
        <w:tc>
          <w:tcPr>
            <w:tcW w:w="720" w:type="dxa"/>
            <w:tcBorders>
              <w:top w:val="single" w:sz="4" w:space="0" w:color="auto"/>
              <w:left w:val="single" w:sz="4" w:space="0" w:color="auto"/>
              <w:bottom w:val="single" w:sz="4" w:space="0" w:color="auto"/>
              <w:right w:val="single" w:sz="4" w:space="0" w:color="auto"/>
            </w:tcBorders>
            <w:noWrap/>
            <w:textDirection w:val="btLr"/>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8-й класс</w:t>
            </w:r>
          </w:p>
          <w:p w:rsidR="0038333D" w:rsidRPr="0038333D" w:rsidRDefault="0038333D" w:rsidP="001923A0">
            <w:pPr>
              <w:spacing w:after="0" w:line="240" w:lineRule="auto"/>
              <w:jc w:val="center"/>
              <w:rPr>
                <w:rFonts w:cs="Times New Roman"/>
                <w:sz w:val="20"/>
                <w:szCs w:val="20"/>
              </w:rPr>
            </w:pPr>
          </w:p>
        </w:tc>
      </w:tr>
      <w:tr w:rsidR="0038333D" w:rsidRPr="002D2088" w:rsidTr="0038333D">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3</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bottom"/>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bottom"/>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bottom"/>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9</w:t>
            </w:r>
          </w:p>
        </w:tc>
        <w:tc>
          <w:tcPr>
            <w:tcW w:w="595" w:type="dxa"/>
            <w:tcBorders>
              <w:top w:val="single" w:sz="4" w:space="0" w:color="auto"/>
              <w:left w:val="single" w:sz="4" w:space="0" w:color="auto"/>
              <w:bottom w:val="single" w:sz="4" w:space="0" w:color="auto"/>
              <w:right w:val="single" w:sz="4" w:space="0" w:color="auto"/>
            </w:tcBorders>
            <w:noWrap/>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11</w:t>
            </w:r>
          </w:p>
        </w:tc>
        <w:tc>
          <w:tcPr>
            <w:tcW w:w="540" w:type="dxa"/>
            <w:tcBorders>
              <w:top w:val="single" w:sz="4" w:space="0" w:color="auto"/>
              <w:left w:val="single" w:sz="4" w:space="0" w:color="auto"/>
              <w:bottom w:val="single" w:sz="4" w:space="0" w:color="auto"/>
              <w:right w:val="single" w:sz="4" w:space="0" w:color="auto"/>
            </w:tcBorders>
            <w:noWrap/>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12</w:t>
            </w:r>
          </w:p>
        </w:tc>
        <w:tc>
          <w:tcPr>
            <w:tcW w:w="513" w:type="dxa"/>
            <w:gridSpan w:val="2"/>
            <w:tcBorders>
              <w:top w:val="single" w:sz="4" w:space="0" w:color="auto"/>
              <w:left w:val="single" w:sz="4" w:space="0" w:color="auto"/>
              <w:bottom w:val="single" w:sz="4" w:space="0" w:color="auto"/>
              <w:right w:val="single" w:sz="4" w:space="0" w:color="auto"/>
            </w:tcBorders>
            <w:noWrap/>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13</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14</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15</w:t>
            </w:r>
          </w:p>
        </w:tc>
        <w:tc>
          <w:tcPr>
            <w:tcW w:w="720" w:type="dxa"/>
            <w:tcBorders>
              <w:top w:val="single" w:sz="4" w:space="0" w:color="auto"/>
              <w:left w:val="single" w:sz="4" w:space="0" w:color="auto"/>
              <w:bottom w:val="single" w:sz="4" w:space="0" w:color="auto"/>
              <w:right w:val="single" w:sz="4" w:space="0" w:color="auto"/>
            </w:tcBorders>
            <w:noWrap/>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16</w:t>
            </w:r>
          </w:p>
        </w:tc>
        <w:tc>
          <w:tcPr>
            <w:tcW w:w="720" w:type="dxa"/>
            <w:tcBorders>
              <w:top w:val="nil"/>
              <w:left w:val="single" w:sz="4" w:space="0" w:color="auto"/>
              <w:bottom w:val="single" w:sz="4" w:space="0" w:color="auto"/>
              <w:right w:val="single" w:sz="4" w:space="0" w:color="auto"/>
            </w:tcBorders>
            <w:noWrap/>
            <w:vAlign w:val="center"/>
          </w:tcPr>
          <w:p w:rsidR="0038333D" w:rsidRPr="002D2088" w:rsidRDefault="0038333D" w:rsidP="001923A0">
            <w:pPr>
              <w:spacing w:after="0" w:line="240" w:lineRule="auto"/>
              <w:jc w:val="center"/>
              <w:rPr>
                <w:rFonts w:cs="Times New Roman"/>
                <w:sz w:val="18"/>
                <w:szCs w:val="18"/>
              </w:rPr>
            </w:pPr>
            <w:r w:rsidRPr="002D2088">
              <w:rPr>
                <w:rFonts w:cs="Times New Roman"/>
                <w:sz w:val="18"/>
                <w:szCs w:val="18"/>
              </w:rPr>
              <w:t>17</w:t>
            </w:r>
          </w:p>
        </w:tc>
      </w:tr>
      <w:tr w:rsidR="0038333D" w:rsidRPr="0038333D" w:rsidTr="0038333D">
        <w:trPr>
          <w:trHeight w:val="275"/>
        </w:trPr>
        <w:tc>
          <w:tcPr>
            <w:tcW w:w="15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8333D" w:rsidRPr="0038333D" w:rsidRDefault="0038333D" w:rsidP="001923A0">
            <w:pPr>
              <w:spacing w:after="0" w:line="240" w:lineRule="auto"/>
              <w:jc w:val="center"/>
              <w:rPr>
                <w:rFonts w:cs="Times New Roman"/>
                <w:sz w:val="20"/>
                <w:szCs w:val="20"/>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Структура и объем ОП</w:t>
            </w:r>
          </w:p>
          <w:p w:rsidR="0038333D" w:rsidRPr="0038333D" w:rsidRDefault="0038333D" w:rsidP="001923A0">
            <w:pPr>
              <w:spacing w:after="0" w:line="240" w:lineRule="auto"/>
              <w:jc w:val="center"/>
              <w:rPr>
                <w:rFonts w:cs="Times New Roman"/>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8333D" w:rsidRPr="0038333D" w:rsidRDefault="0038333D" w:rsidP="001923A0">
            <w:pPr>
              <w:spacing w:after="0" w:line="240" w:lineRule="auto"/>
              <w:jc w:val="center"/>
              <w:rPr>
                <w:rFonts w:cs="Times New Roman"/>
                <w:b/>
                <w:sz w:val="20"/>
                <w:szCs w:val="20"/>
                <w:vertAlign w:val="superscript"/>
              </w:rPr>
            </w:pPr>
            <w:r w:rsidRPr="0038333D">
              <w:rPr>
                <w:rFonts w:cs="Times New Roman"/>
                <w:b/>
                <w:sz w:val="20"/>
                <w:szCs w:val="20"/>
              </w:rPr>
              <w:t>3553-4574</w:t>
            </w:r>
            <w:r w:rsidRPr="0038333D">
              <w:rPr>
                <w:rFonts w:cs="Times New Roman"/>
                <w:b/>
                <w:sz w:val="20"/>
                <w:szCs w:val="20"/>
                <w:vertAlign w:val="superscript"/>
              </w:rPr>
              <w:t>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1778-2058,5</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1775-2515,5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8333D" w:rsidRPr="0038333D" w:rsidRDefault="0038333D" w:rsidP="001923A0">
            <w:pPr>
              <w:spacing w:after="0" w:line="240" w:lineRule="auto"/>
              <w:jc w:val="center"/>
              <w:rPr>
                <w:rFonts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38333D" w:rsidRPr="0038333D" w:rsidRDefault="0038333D" w:rsidP="001923A0">
            <w:pPr>
              <w:spacing w:after="0" w:line="240" w:lineRule="auto"/>
              <w:jc w:val="center"/>
              <w:rPr>
                <w:rFonts w:cs="Times New Roman"/>
                <w:sz w:val="20"/>
                <w:szCs w:val="20"/>
              </w:rPr>
            </w:pPr>
          </w:p>
        </w:tc>
        <w:tc>
          <w:tcPr>
            <w:tcW w:w="4915" w:type="dxa"/>
            <w:gridSpan w:val="12"/>
            <w:tcBorders>
              <w:top w:val="single" w:sz="4" w:space="0" w:color="auto"/>
              <w:left w:val="single" w:sz="4" w:space="0" w:color="auto"/>
              <w:bottom w:val="single" w:sz="4" w:space="0" w:color="auto"/>
              <w:right w:val="single" w:sz="4" w:space="0" w:color="auto"/>
            </w:tcBorders>
            <w:shd w:val="clear" w:color="auto" w:fill="FFC000"/>
            <w:noWrap/>
            <w:vAlign w:val="bottom"/>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Количество недель аудиторных занятий</w:t>
            </w:r>
          </w:p>
        </w:tc>
      </w:tr>
      <w:tr w:rsidR="0038333D" w:rsidRPr="0038333D" w:rsidTr="0038333D">
        <w:trPr>
          <w:trHeight w:val="274"/>
        </w:trPr>
        <w:tc>
          <w:tcPr>
            <w:tcW w:w="1573" w:type="dxa"/>
            <w:vMerge/>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
                <w:sz w:val="20"/>
                <w:szCs w:val="20"/>
                <w:vertAlign w:val="superscript"/>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
                <w:sz w:val="20"/>
                <w:szCs w:val="20"/>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c>
          <w:tcPr>
            <w:tcW w:w="486" w:type="dxa"/>
            <w:tcBorders>
              <w:top w:val="single" w:sz="4" w:space="0" w:color="auto"/>
              <w:left w:val="single" w:sz="4" w:space="0" w:color="auto"/>
              <w:bottom w:val="single" w:sz="4" w:space="0" w:color="auto"/>
              <w:right w:val="single" w:sz="4" w:space="0" w:color="auto"/>
            </w:tcBorders>
            <w:shd w:val="clear" w:color="auto" w:fill="FFC000"/>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r>
      <w:tr w:rsidR="0038333D" w:rsidRPr="0038333D" w:rsidTr="0038333D">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38333D" w:rsidRPr="0038333D" w:rsidRDefault="0038333D" w:rsidP="001923A0">
            <w:pPr>
              <w:spacing w:after="0" w:line="240" w:lineRule="auto"/>
              <w:jc w:val="center"/>
              <w:rPr>
                <w:rFonts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Обязательная часть</w:t>
            </w: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3553</w:t>
            </w:r>
          </w:p>
        </w:tc>
        <w:tc>
          <w:tcPr>
            <w:tcW w:w="991"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1775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38333D" w:rsidRPr="0038333D" w:rsidRDefault="0038333D" w:rsidP="001923A0">
            <w:pPr>
              <w:spacing w:after="0" w:line="240" w:lineRule="auto"/>
              <w:jc w:val="center"/>
              <w:rPr>
                <w:rFonts w:cs="Times New Roman"/>
                <w:sz w:val="20"/>
                <w:szCs w:val="20"/>
              </w:rPr>
            </w:pPr>
          </w:p>
        </w:tc>
        <w:tc>
          <w:tcPr>
            <w:tcW w:w="4915" w:type="dxa"/>
            <w:gridSpan w:val="12"/>
            <w:tcBorders>
              <w:top w:val="single" w:sz="4" w:space="0" w:color="auto"/>
              <w:left w:val="single" w:sz="4" w:space="0" w:color="auto"/>
              <w:bottom w:val="single" w:sz="4" w:space="0" w:color="auto"/>
              <w:right w:val="single" w:sz="4" w:space="0" w:color="auto"/>
            </w:tcBorders>
            <w:shd w:val="clear" w:color="auto" w:fill="92D050"/>
            <w:noWrap/>
            <w:vAlign w:val="bottom"/>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Недельная нагрузка в часах</w:t>
            </w: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 xml:space="preserve">Музыкальное </w:t>
            </w:r>
            <w:r w:rsidRPr="0038333D">
              <w:rPr>
                <w:rFonts w:cs="Times New Roman"/>
                <w:b/>
                <w:bCs/>
                <w:iCs/>
                <w:sz w:val="20"/>
                <w:szCs w:val="20"/>
              </w:rPr>
              <w:br/>
              <w:t>исполнительство</w:t>
            </w: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2222</w:t>
            </w:r>
          </w:p>
        </w:tc>
        <w:tc>
          <w:tcPr>
            <w:tcW w:w="991"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921</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8333D" w:rsidRPr="0038333D" w:rsidRDefault="0038333D" w:rsidP="001923A0">
            <w:pPr>
              <w:spacing w:after="0" w:line="240" w:lineRule="auto"/>
              <w:jc w:val="center"/>
              <w:rPr>
                <w:rFonts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vertAlign w:val="superscript"/>
              </w:rPr>
            </w:pPr>
            <w:r w:rsidRPr="0038333D">
              <w:rPr>
                <w:rFonts w:cs="Times New Roman"/>
                <w:sz w:val="20"/>
                <w:szCs w:val="20"/>
              </w:rPr>
              <w:t>Специальность</w:t>
            </w:r>
            <w:r w:rsidR="00263D82">
              <w:rPr>
                <w:rFonts w:cs="Times New Roman"/>
                <w:sz w:val="20"/>
                <w:szCs w:val="20"/>
              </w:rPr>
              <w:t xml:space="preserve"> и чтение с листа</w:t>
            </w:r>
            <w:r w:rsidRPr="0038333D">
              <w:rPr>
                <w:rFonts w:cs="Times New Roman"/>
                <w:sz w:val="20"/>
                <w:szCs w:val="20"/>
              </w:rPr>
              <w:t xml:space="preserve"> </w:t>
            </w:r>
            <w:r w:rsidRPr="0038333D">
              <w:rPr>
                <w:rFonts w:cs="Times New Roman"/>
                <w:b/>
                <w:sz w:val="20"/>
                <w:szCs w:val="20"/>
                <w:vertAlign w:val="superscript"/>
              </w:rPr>
              <w:t>3</w:t>
            </w:r>
            <w:r w:rsidRPr="0038333D">
              <w:rPr>
                <w:rFonts w:cs="Times New Roman"/>
                <w:sz w:val="20"/>
                <w:szCs w:val="20"/>
                <w:vertAlign w:val="superscript"/>
              </w:rPr>
              <w:t>)</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263D82" w:rsidP="001923A0">
            <w:pPr>
              <w:spacing w:after="0" w:line="240" w:lineRule="auto"/>
              <w:jc w:val="center"/>
              <w:rPr>
                <w:rFonts w:cs="Times New Roman"/>
                <w:sz w:val="20"/>
                <w:szCs w:val="20"/>
              </w:rPr>
            </w:pPr>
            <w:r>
              <w:rPr>
                <w:rFonts w:cs="Times New Roman"/>
                <w:sz w:val="20"/>
                <w:szCs w:val="20"/>
              </w:rPr>
              <w:t>1777</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263D82" w:rsidP="001923A0">
            <w:pPr>
              <w:spacing w:after="0" w:line="240" w:lineRule="auto"/>
              <w:jc w:val="center"/>
              <w:rPr>
                <w:rFonts w:cs="Times New Roman"/>
                <w:sz w:val="20"/>
                <w:szCs w:val="20"/>
              </w:rPr>
            </w:pPr>
            <w:r>
              <w:rPr>
                <w:rFonts w:cs="Times New Roman"/>
                <w:sz w:val="20"/>
                <w:szCs w:val="20"/>
              </w:rPr>
              <w:t>1185</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559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bCs/>
                <w:sz w:val="20"/>
                <w:szCs w:val="20"/>
              </w:rPr>
              <w:t>2,4,6…-14</w:t>
            </w: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Pr>
                <w:rFonts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r w:rsidR="00263D82">
              <w:rPr>
                <w:rFonts w:cs="Times New Roman"/>
                <w:sz w:val="20"/>
                <w:szCs w:val="20"/>
              </w:rPr>
              <w:t>,5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r w:rsidR="00263D82">
              <w:rPr>
                <w:rFonts w:cs="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2,5</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2,5</w:t>
            </w: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lastRenderedPageBreak/>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vertAlign w:val="superscript"/>
              </w:rPr>
            </w:pPr>
            <w:r w:rsidRPr="0038333D">
              <w:rPr>
                <w:rFonts w:cs="Times New Roman"/>
                <w:sz w:val="20"/>
                <w:szCs w:val="20"/>
              </w:rPr>
              <w:t>Ансамбль</w:t>
            </w:r>
            <w:r w:rsidRPr="0038333D">
              <w:rPr>
                <w:rFonts w:cs="Times New Roman"/>
                <w:b/>
                <w:sz w:val="20"/>
                <w:szCs w:val="20"/>
                <w:vertAlign w:val="superscript"/>
              </w:rPr>
              <w:t>4</w:t>
            </w:r>
            <w:r w:rsidRPr="0038333D">
              <w:rPr>
                <w:rFonts w:cs="Times New Roman"/>
                <w:sz w:val="20"/>
                <w:szCs w:val="20"/>
                <w:vertAlign w:val="superscript"/>
              </w:rPr>
              <w:t>)</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330</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198</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165</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10,12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14</w:t>
            </w: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Pr>
                <w:rFonts w:cs="Times New Roman"/>
                <w:sz w:val="20"/>
                <w:szCs w:val="20"/>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Pr>
                <w:rFonts w:cs="Times New Roman"/>
                <w:sz w:val="20"/>
                <w:szCs w:val="20"/>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rPr>
                <w:rFonts w:cs="Times New Roman"/>
                <w:sz w:val="20"/>
                <w:szCs w:val="20"/>
              </w:rPr>
            </w:pPr>
            <w:r>
              <w:rPr>
                <w:rFonts w:cs="Times New Roman"/>
                <w:sz w:val="20"/>
                <w:szCs w:val="20"/>
              </w:rPr>
              <w:t xml:space="preserve">Концертмейстерский час </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125,5</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73,5</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43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12-15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r w:rsidR="008D60C6">
              <w:rPr>
                <w:rFonts w:cs="Times New Roman"/>
                <w:sz w:val="20"/>
                <w:szCs w:val="20"/>
              </w:rPr>
              <w:t>/0</w:t>
            </w: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vertAlign w:val="superscript"/>
              </w:rPr>
            </w:pPr>
            <w:r w:rsidRPr="0038333D">
              <w:rPr>
                <w:rFonts w:cs="Times New Roman"/>
                <w:sz w:val="20"/>
                <w:szCs w:val="20"/>
              </w:rPr>
              <w:t>Хоровой класс</w:t>
            </w:r>
            <w:r w:rsidRPr="0038333D">
              <w:rPr>
                <w:rFonts w:cs="Times New Roman"/>
                <w:b/>
                <w:sz w:val="20"/>
                <w:szCs w:val="20"/>
                <w:vertAlign w:val="superscript"/>
              </w:rPr>
              <w:t>4</w:t>
            </w:r>
            <w:r w:rsidRPr="0038333D">
              <w:rPr>
                <w:rFonts w:cs="Times New Roman"/>
                <w:sz w:val="20"/>
                <w:szCs w:val="20"/>
                <w:vertAlign w:val="superscript"/>
              </w:rPr>
              <w:t>)</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C95E5C" w:rsidP="001923A0">
            <w:pPr>
              <w:spacing w:after="0" w:line="240" w:lineRule="auto"/>
              <w:jc w:val="center"/>
              <w:rPr>
                <w:rFonts w:cs="Times New Roman"/>
                <w:sz w:val="20"/>
                <w:szCs w:val="20"/>
              </w:rPr>
            </w:pPr>
            <w:r>
              <w:rPr>
                <w:rFonts w:cs="Times New Roman"/>
                <w:sz w:val="20"/>
                <w:szCs w:val="20"/>
              </w:rPr>
              <w:t>312</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49</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263</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C95E5C" w:rsidP="001923A0">
            <w:pPr>
              <w:spacing w:after="0" w:line="240" w:lineRule="auto"/>
              <w:jc w:val="center"/>
              <w:rPr>
                <w:rFonts w:cs="Times New Roman"/>
                <w:sz w:val="20"/>
                <w:szCs w:val="20"/>
              </w:rPr>
            </w:pPr>
            <w:r>
              <w:rPr>
                <w:rFonts w:cs="Times New Roman"/>
                <w:sz w:val="20"/>
                <w:szCs w:val="20"/>
              </w:rPr>
              <w:t>12,14,16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jc w:val="center"/>
              <w:rPr>
                <w:rFonts w:cs="Times New Roman"/>
                <w:sz w:val="20"/>
                <w:szCs w:val="20"/>
              </w:rPr>
            </w:pPr>
            <w:r>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8D60C6" w:rsidP="001923A0">
            <w:pPr>
              <w:spacing w:after="0" w:line="240" w:lineRule="auto"/>
              <w:rPr>
                <w:rFonts w:cs="Times New Roman"/>
                <w:sz w:val="20"/>
                <w:szCs w:val="20"/>
              </w:rPr>
            </w:pPr>
            <w:r>
              <w:rPr>
                <w:rFonts w:cs="Times New Roman"/>
                <w:sz w:val="20"/>
                <w:szCs w:val="20"/>
              </w:rPr>
              <w:t>1</w:t>
            </w: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Теория и история музыки</w:t>
            </w: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1135</w:t>
            </w:r>
          </w:p>
        </w:tc>
        <w:tc>
          <w:tcPr>
            <w:tcW w:w="991"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8333D" w:rsidRPr="0038333D" w:rsidRDefault="0038333D" w:rsidP="001923A0">
            <w:pPr>
              <w:spacing w:after="0" w:line="240" w:lineRule="auto"/>
              <w:jc w:val="center"/>
              <w:rPr>
                <w:rFonts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38333D" w:rsidRPr="0038333D" w:rsidRDefault="0038333D" w:rsidP="001923A0">
            <w:pPr>
              <w:spacing w:after="0" w:line="240" w:lineRule="auto"/>
              <w:jc w:val="center"/>
              <w:rPr>
                <w:rFonts w:cs="Times New Roman"/>
                <w:b/>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
                <w:iCs/>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
                <w:iCs/>
                <w:sz w:val="20"/>
                <w:szCs w:val="20"/>
              </w:rPr>
              <w:t> </w:t>
            </w: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
                <w:iCs/>
                <w:sz w:val="20"/>
                <w:szCs w:val="20"/>
              </w:rPr>
              <w:t> </w:t>
            </w: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
                <w:iCs/>
                <w:sz w:val="20"/>
                <w:szCs w:val="20"/>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
                <w:iCs/>
                <w:sz w:val="20"/>
                <w:szCs w:val="20"/>
              </w:rPr>
              <w:t> </w:t>
            </w: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Сольфеджио</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641,5</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263</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378,5</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2,4…</w:t>
            </w:r>
          </w:p>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-10,15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12</w:t>
            </w: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 xml:space="preserve">Слушание музыки </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147</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49</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98</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Pr>
                <w:rFonts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bCs/>
                <w:sz w:val="20"/>
                <w:szCs w:val="20"/>
              </w:rPr>
              <w:t>Музыкальная литература (зарубежная, отечественная)</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346,5</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165</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181,5</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9,11,</w:t>
            </w:r>
          </w:p>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13, 15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14</w:t>
            </w: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r>
      <w:tr w:rsidR="0038333D" w:rsidRPr="0038333D" w:rsidTr="0038333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Аудиторная нагрузка по двум предметным областям:</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color w:val="F79646"/>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color w:val="F79646"/>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color w:val="F79646"/>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color w:val="F79646"/>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5,5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Pr>
                <w:rFonts w:cs="Times New Roman"/>
                <w:b/>
                <w:sz w:val="20"/>
                <w:szCs w:val="20"/>
              </w:rPr>
              <w:t>5,5</w:t>
            </w: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Pr>
                <w:rFonts w:cs="Times New Roman"/>
                <w:b/>
                <w:sz w:val="20"/>
                <w:szCs w:val="20"/>
              </w:rPr>
              <w:t>6</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6,5</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7,5</w:t>
            </w:r>
          </w:p>
        </w:tc>
      </w:tr>
      <w:tr w:rsidR="0038333D" w:rsidRPr="0038333D" w:rsidTr="0038333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Максимальная нагрузка по двум предметным областям:</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3357</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1778</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color w:val="F79646"/>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color w:val="F79646"/>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9,5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
                <w:sz w:val="20"/>
                <w:szCs w:val="20"/>
              </w:rPr>
            </w:pPr>
            <w:r>
              <w:rPr>
                <w:rFonts w:cs="Times New Roman"/>
                <w:b/>
                <w:sz w:val="20"/>
                <w:szCs w:val="20"/>
              </w:rPr>
              <w:t>9,5</w:t>
            </w: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Pr>
                <w:rFonts w:cs="Times New Roman"/>
                <w:b/>
                <w:sz w:val="20"/>
                <w:szCs w:val="20"/>
              </w:rPr>
              <w:t>14</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14</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14</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15,5</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sz w:val="20"/>
                <w:szCs w:val="20"/>
              </w:rPr>
            </w:pPr>
            <w:r w:rsidRPr="0038333D">
              <w:rPr>
                <w:rFonts w:cs="Times New Roman"/>
                <w:b/>
                <w:sz w:val="20"/>
                <w:szCs w:val="20"/>
              </w:rPr>
              <w:t>16,5</w:t>
            </w:r>
          </w:p>
        </w:tc>
      </w:tr>
      <w:tr w:rsidR="0038333D" w:rsidRPr="0038333D" w:rsidTr="0038333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Количество контрольных уроков, зачетов, экзаменов по двум предметным областям:</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color w:val="F79646"/>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color w:val="F79646"/>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color w:val="F79646"/>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10</w:t>
            </w: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color w:val="F79646"/>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color w:val="F79646"/>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color w:val="F79646"/>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color w:val="F79646"/>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color w:val="F79646"/>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vertAlign w:val="superscript"/>
              </w:rPr>
            </w:pPr>
            <w:r w:rsidRPr="0038333D">
              <w:rPr>
                <w:rFonts w:cs="Times New Roman"/>
                <w:b/>
                <w:bCs/>
                <w:sz w:val="20"/>
                <w:szCs w:val="20"/>
              </w:rPr>
              <w:t>Вариативная часть</w:t>
            </w:r>
            <w:r w:rsidRPr="0038333D">
              <w:rPr>
                <w:rFonts w:cs="Times New Roman"/>
                <w:b/>
                <w:bCs/>
                <w:sz w:val="20"/>
                <w:szCs w:val="20"/>
                <w:vertAlign w:val="superscript"/>
              </w:rPr>
              <w:t>5)</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1021</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280,5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
                <w:bCs/>
                <w:sz w:val="20"/>
                <w:szCs w:val="20"/>
              </w:rPr>
            </w:pPr>
            <w:r w:rsidRPr="0038333D">
              <w:rPr>
                <w:rFonts w:cs="Times New Roman"/>
                <w:b/>
                <w:bCs/>
                <w:sz w:val="20"/>
                <w:szCs w:val="20"/>
              </w:rPr>
              <w:t>740,5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8333D" w:rsidRPr="0038333D" w:rsidRDefault="0038333D" w:rsidP="001923A0">
            <w:pPr>
              <w:spacing w:after="0" w:line="240" w:lineRule="auto"/>
              <w:jc w:val="center"/>
              <w:rPr>
                <w:rFonts w:cs="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vertAlign w:val="superscript"/>
              </w:rPr>
            </w:pPr>
            <w:r w:rsidRPr="0038333D">
              <w:rPr>
                <w:rFonts w:cs="Times New Roman"/>
                <w:sz w:val="20"/>
                <w:szCs w:val="20"/>
              </w:rPr>
              <w:t>Ритмика</w:t>
            </w:r>
            <w:r w:rsidRPr="0038333D">
              <w:rPr>
                <w:rFonts w:cs="Times New Roman"/>
                <w:b/>
                <w:sz w:val="20"/>
                <w:szCs w:val="20"/>
                <w:vertAlign w:val="superscript"/>
              </w:rPr>
              <w:t>4</w:t>
            </w:r>
            <w:r w:rsidRPr="0038333D">
              <w:rPr>
                <w:rFonts w:cs="Times New Roman"/>
                <w:sz w:val="20"/>
                <w:szCs w:val="20"/>
                <w:vertAlign w:val="superscript"/>
              </w:rPr>
              <w:t>)</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65</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65</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Коллективное музицирование</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98</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98</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В.03.УП.03</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vertAlign w:val="superscript"/>
              </w:rPr>
            </w:pPr>
            <w:r w:rsidRPr="0038333D">
              <w:rPr>
                <w:rFonts w:cs="Times New Roman"/>
                <w:sz w:val="20"/>
                <w:szCs w:val="20"/>
              </w:rPr>
              <w:t>Оркестровый класс</w:t>
            </w:r>
            <w:r w:rsidRPr="0038333D">
              <w:rPr>
                <w:rFonts w:cs="Times New Roman"/>
                <w:b/>
                <w:sz w:val="20"/>
                <w:szCs w:val="20"/>
                <w:vertAlign w:val="superscript"/>
              </w:rPr>
              <w:t>4</w:t>
            </w:r>
            <w:r w:rsidRPr="0038333D">
              <w:rPr>
                <w:rFonts w:cs="Times New Roman"/>
                <w:sz w:val="20"/>
                <w:szCs w:val="20"/>
                <w:vertAlign w:val="superscript"/>
              </w:rPr>
              <w:t>)</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396</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xml:space="preserve">132 </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264</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12-16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2</w:t>
            </w: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В.04.УП.04</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vertAlign w:val="superscript"/>
              </w:rPr>
            </w:pPr>
            <w:r w:rsidRPr="0038333D">
              <w:rPr>
                <w:rFonts w:cs="Times New Roman"/>
                <w:sz w:val="20"/>
                <w:szCs w:val="20"/>
              </w:rPr>
              <w:t>Хоровой класс</w:t>
            </w:r>
            <w:r w:rsidRPr="0038333D">
              <w:rPr>
                <w:rFonts w:cs="Times New Roman"/>
                <w:b/>
                <w:sz w:val="20"/>
                <w:szCs w:val="20"/>
                <w:vertAlign w:val="superscript"/>
              </w:rPr>
              <w:t>4</w:t>
            </w:r>
            <w:r w:rsidRPr="0038333D">
              <w:rPr>
                <w:rFonts w:cs="Times New Roman"/>
                <w:sz w:val="20"/>
                <w:szCs w:val="20"/>
                <w:vertAlign w:val="superscript"/>
              </w:rPr>
              <w:t>)</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330</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82,5</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247,5</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12,14,16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1,5</w:t>
            </w: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В.05.УП.05</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bCs/>
                <w:sz w:val="20"/>
                <w:szCs w:val="20"/>
              </w:rPr>
              <w:t>Элементарная теория музыки</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bCs/>
                <w:sz w:val="20"/>
                <w:szCs w:val="20"/>
              </w:rPr>
              <w:t>66</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bCs/>
                <w:sz w:val="20"/>
                <w:szCs w:val="20"/>
              </w:rPr>
              <w:t>33</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bCs/>
                <w:sz w:val="20"/>
                <w:szCs w:val="20"/>
              </w:rPr>
              <w:t>33</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bCs/>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1</w:t>
            </w: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В.06.УП.06</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bCs/>
                <w:sz w:val="20"/>
                <w:szCs w:val="20"/>
              </w:rPr>
              <w:t>История искусства (изобразительного, театрального, киноискусства)</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66</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33</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В.07.</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Концертмейстерский класс</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В.08.</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Cs/>
                <w:sz w:val="20"/>
                <w:szCs w:val="20"/>
              </w:rPr>
            </w:pPr>
            <w:r w:rsidRPr="0038333D">
              <w:rPr>
                <w:rFonts w:cs="Times New Roman"/>
                <w:bCs/>
                <w:sz w:val="20"/>
                <w:szCs w:val="20"/>
              </w:rPr>
              <w:t>Дополнительный инструмент</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В.09.</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Cs/>
                <w:sz w:val="20"/>
                <w:szCs w:val="20"/>
              </w:rPr>
            </w:pPr>
            <w:r w:rsidRPr="0038333D">
              <w:rPr>
                <w:rFonts w:cs="Times New Roman"/>
                <w:bCs/>
                <w:sz w:val="20"/>
                <w:szCs w:val="20"/>
              </w:rPr>
              <w:t xml:space="preserve">Сочинение </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r w:rsidRPr="0038333D">
              <w:rPr>
                <w:rFonts w:cs="Times New Roman"/>
                <w:bCs/>
                <w:sz w:val="20"/>
                <w:szCs w:val="20"/>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В.10.</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Cs/>
                <w:sz w:val="20"/>
                <w:szCs w:val="20"/>
              </w:rPr>
            </w:pPr>
            <w:r w:rsidRPr="0038333D">
              <w:rPr>
                <w:rFonts w:cs="Times New Roman"/>
                <w:bCs/>
                <w:sz w:val="20"/>
                <w:szCs w:val="20"/>
              </w:rPr>
              <w:t>Электронная музыка</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r w:rsidRPr="0038333D">
              <w:rPr>
                <w:rFonts w:cs="Times New Roman"/>
                <w:bCs/>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В.11.</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Cs/>
                <w:sz w:val="20"/>
                <w:szCs w:val="20"/>
              </w:rPr>
            </w:pPr>
            <w:r w:rsidRPr="0038333D">
              <w:rPr>
                <w:rFonts w:cs="Times New Roman"/>
                <w:bCs/>
                <w:sz w:val="20"/>
                <w:szCs w:val="20"/>
              </w:rPr>
              <w:t>Музыкальная информатика</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r w:rsidRPr="0038333D">
              <w:rPr>
                <w:rFonts w:cs="Times New Roman"/>
                <w:bCs/>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В.12.</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bCs/>
                <w:sz w:val="20"/>
                <w:szCs w:val="20"/>
              </w:rPr>
            </w:pPr>
            <w:r w:rsidRPr="0038333D">
              <w:rPr>
                <w:rFonts w:cs="Times New Roman"/>
                <w:sz w:val="20"/>
                <w:szCs w:val="20"/>
              </w:rPr>
              <w:t>Народное  музыкальное творчество</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vertAlign w:val="superscript"/>
              </w:rPr>
            </w:pPr>
            <w:r w:rsidRPr="0038333D">
              <w:rPr>
                <w:rFonts w:cs="Times New Roman"/>
                <w:b/>
                <w:bCs/>
                <w:iCs/>
                <w:sz w:val="20"/>
                <w:szCs w:val="20"/>
              </w:rPr>
              <w:lastRenderedPageBreak/>
              <w:t>Всего аудиторная нагрузка с учетом вариативной части:</w:t>
            </w:r>
            <w:r w:rsidRPr="0038333D">
              <w:rPr>
                <w:rFonts w:cs="Times New Roman"/>
                <w:b/>
                <w:bCs/>
                <w:iCs/>
                <w:sz w:val="20"/>
                <w:szCs w:val="20"/>
                <w:vertAlign w:val="superscript"/>
              </w:rPr>
              <w:t>6)</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color w:val="F79646"/>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color w:val="F79646"/>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2319,5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7,5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6,5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7,5</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9,5</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9,5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Cs/>
                <w:sz w:val="20"/>
                <w:szCs w:val="20"/>
              </w:rPr>
              <w:t>12</w:t>
            </w:r>
          </w:p>
        </w:tc>
      </w:tr>
      <w:tr w:rsidR="0038333D" w:rsidRPr="0038333D" w:rsidTr="0038333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vertAlign w:val="superscript"/>
              </w:rPr>
            </w:pPr>
            <w:r w:rsidRPr="0038333D">
              <w:rPr>
                <w:rFonts w:cs="Times New Roman"/>
                <w:b/>
                <w:bCs/>
                <w:iCs/>
                <w:sz w:val="20"/>
                <w:szCs w:val="20"/>
              </w:rPr>
              <w:t>Всего максимальная нагрузка с учетом вариативной части:</w:t>
            </w:r>
            <w:r w:rsidRPr="0038333D">
              <w:rPr>
                <w:rFonts w:cs="Times New Roman"/>
                <w:b/>
                <w:bCs/>
                <w:iCs/>
                <w:sz w:val="20"/>
                <w:szCs w:val="20"/>
                <w:vertAlign w:val="superscript"/>
              </w:rPr>
              <w:t>6)</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4378</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2058,5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2319,5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10,5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16</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19</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19</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22,5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23,5</w:t>
            </w:r>
          </w:p>
        </w:tc>
      </w:tr>
      <w:tr w:rsidR="0038333D" w:rsidRPr="0038333D" w:rsidTr="0038333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Всего количество контрольных уроков, зачетов, экзаменов:</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43</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10</w:t>
            </w: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vertAlign w:val="superscript"/>
              </w:rPr>
            </w:pPr>
            <w:r w:rsidRPr="0038333D">
              <w:rPr>
                <w:rFonts w:cs="Times New Roman"/>
                <w:b/>
                <w:bCs/>
                <w:iCs/>
                <w:sz w:val="20"/>
                <w:szCs w:val="20"/>
              </w:rPr>
              <w:t>Консультации</w:t>
            </w:r>
            <w:r w:rsidRPr="0038333D">
              <w:rPr>
                <w:rFonts w:cs="Times New Roman"/>
                <w:b/>
                <w:bCs/>
                <w:iCs/>
                <w:sz w:val="20"/>
                <w:szCs w:val="20"/>
                <w:vertAlign w:val="superscript"/>
              </w:rPr>
              <w:t>7)</w:t>
            </w: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196</w:t>
            </w:r>
          </w:p>
        </w:tc>
        <w:tc>
          <w:tcPr>
            <w:tcW w:w="991"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196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8333D" w:rsidRPr="0038333D" w:rsidRDefault="0038333D" w:rsidP="001923A0">
            <w:pPr>
              <w:spacing w:after="0" w:line="240" w:lineRule="auto"/>
              <w:jc w:val="center"/>
              <w:rPr>
                <w:rFonts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Cs/>
                <w:sz w:val="20"/>
                <w:szCs w:val="20"/>
              </w:rPr>
            </w:pPr>
          </w:p>
        </w:tc>
        <w:tc>
          <w:tcPr>
            <w:tcW w:w="4915" w:type="dxa"/>
            <w:gridSpan w:val="12"/>
            <w:tcBorders>
              <w:top w:val="single" w:sz="4" w:space="0" w:color="auto"/>
              <w:left w:val="single" w:sz="4" w:space="0" w:color="auto"/>
              <w:bottom w:val="single" w:sz="4" w:space="0" w:color="auto"/>
              <w:right w:val="single" w:sz="4" w:space="0" w:color="auto"/>
            </w:tcBorders>
            <w:shd w:val="clear" w:color="auto" w:fill="92D050"/>
            <w:vAlign w:val="center"/>
          </w:tcPr>
          <w:p w:rsidR="0038333D" w:rsidRPr="0038333D" w:rsidRDefault="0038333D" w:rsidP="001923A0">
            <w:pPr>
              <w:spacing w:after="0" w:line="240" w:lineRule="auto"/>
              <w:jc w:val="center"/>
              <w:rPr>
                <w:rFonts w:cs="Times New Roman"/>
                <w:b/>
                <w:bCs/>
                <w:i/>
                <w:iCs/>
                <w:sz w:val="20"/>
                <w:szCs w:val="20"/>
              </w:rPr>
            </w:pPr>
            <w:r w:rsidRPr="0038333D">
              <w:rPr>
                <w:rFonts w:cs="Times New Roman"/>
                <w:b/>
                <w:bCs/>
                <w:iCs/>
                <w:sz w:val="20"/>
                <w:szCs w:val="20"/>
              </w:rPr>
              <w:t xml:space="preserve">Годовая нагрузка в часах </w:t>
            </w: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К.03.01.</w:t>
            </w:r>
          </w:p>
        </w:tc>
        <w:tc>
          <w:tcPr>
            <w:tcW w:w="3260" w:type="dxa"/>
            <w:tcBorders>
              <w:top w:val="single" w:sz="4" w:space="0" w:color="auto"/>
              <w:left w:val="single" w:sz="4" w:space="0" w:color="auto"/>
              <w:bottom w:val="single" w:sz="4" w:space="0" w:color="auto"/>
              <w:right w:val="single" w:sz="4" w:space="0" w:color="auto"/>
            </w:tcBorders>
          </w:tcPr>
          <w:p w:rsidR="0038333D" w:rsidRPr="0038333D" w:rsidRDefault="0038333D" w:rsidP="001923A0">
            <w:pPr>
              <w:spacing w:after="0" w:line="240" w:lineRule="auto"/>
              <w:rPr>
                <w:rFonts w:cs="Times New Roman"/>
                <w:sz w:val="20"/>
                <w:szCs w:val="20"/>
              </w:rPr>
            </w:pPr>
            <w:r w:rsidRPr="0038333D">
              <w:rPr>
                <w:rFonts w:cs="Times New Roman"/>
                <w:bCs/>
                <w:sz w:val="20"/>
                <w:szCs w:val="20"/>
              </w:rPr>
              <w:t>Специальность</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8</w:t>
            </w:r>
          </w:p>
        </w:tc>
      </w:tr>
      <w:tr w:rsidR="0038333D" w:rsidRPr="0038333D" w:rsidTr="0038333D">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К.03.02.</w:t>
            </w:r>
          </w:p>
        </w:tc>
        <w:tc>
          <w:tcPr>
            <w:tcW w:w="3260" w:type="dxa"/>
            <w:tcBorders>
              <w:top w:val="single" w:sz="4" w:space="0" w:color="auto"/>
              <w:left w:val="single" w:sz="4" w:space="0" w:color="auto"/>
              <w:bottom w:val="single" w:sz="4" w:space="0" w:color="auto"/>
              <w:right w:val="single" w:sz="4" w:space="0" w:color="auto"/>
            </w:tcBorders>
          </w:tcPr>
          <w:p w:rsidR="0038333D" w:rsidRPr="0038333D" w:rsidRDefault="0038333D" w:rsidP="001923A0">
            <w:pPr>
              <w:spacing w:after="0" w:line="240" w:lineRule="auto"/>
              <w:rPr>
                <w:rFonts w:cs="Times New Roman"/>
                <w:sz w:val="20"/>
                <w:szCs w:val="20"/>
              </w:rPr>
            </w:pPr>
            <w:r w:rsidRPr="0038333D">
              <w:rPr>
                <w:rFonts w:cs="Times New Roman"/>
                <w:sz w:val="20"/>
                <w:szCs w:val="20"/>
              </w:rPr>
              <w:t>Сольфеджио</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4</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4</w:t>
            </w: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К.03.03</w:t>
            </w:r>
          </w:p>
        </w:tc>
        <w:tc>
          <w:tcPr>
            <w:tcW w:w="3260" w:type="dxa"/>
            <w:tcBorders>
              <w:top w:val="single" w:sz="4" w:space="0" w:color="auto"/>
              <w:left w:val="single" w:sz="4" w:space="0" w:color="auto"/>
              <w:bottom w:val="single" w:sz="4" w:space="0" w:color="auto"/>
              <w:right w:val="single" w:sz="4" w:space="0" w:color="auto"/>
            </w:tcBorders>
          </w:tcPr>
          <w:p w:rsidR="0038333D" w:rsidRPr="0038333D" w:rsidRDefault="0038333D" w:rsidP="001923A0">
            <w:pPr>
              <w:spacing w:after="0" w:line="240" w:lineRule="auto"/>
              <w:rPr>
                <w:rFonts w:cs="Times New Roman"/>
                <w:sz w:val="20"/>
                <w:szCs w:val="20"/>
              </w:rPr>
            </w:pPr>
            <w:r w:rsidRPr="0038333D">
              <w:rPr>
                <w:rFonts w:cs="Times New Roman"/>
                <w:sz w:val="20"/>
                <w:szCs w:val="20"/>
              </w:rPr>
              <w:t xml:space="preserve">Музыкальная литература (зарубежная, отечественная) </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2</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4</w:t>
            </w: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К.03.04.</w:t>
            </w:r>
          </w:p>
        </w:tc>
        <w:tc>
          <w:tcPr>
            <w:tcW w:w="3260" w:type="dxa"/>
            <w:tcBorders>
              <w:top w:val="single" w:sz="4" w:space="0" w:color="auto"/>
              <w:left w:val="single" w:sz="4" w:space="0" w:color="auto"/>
              <w:bottom w:val="single" w:sz="4" w:space="0" w:color="auto"/>
              <w:right w:val="single" w:sz="4" w:space="0" w:color="auto"/>
            </w:tcBorders>
          </w:tcPr>
          <w:p w:rsidR="0038333D" w:rsidRPr="0038333D" w:rsidRDefault="0038333D" w:rsidP="001923A0">
            <w:pPr>
              <w:spacing w:after="0" w:line="240" w:lineRule="auto"/>
              <w:rPr>
                <w:rFonts w:cs="Times New Roman"/>
                <w:sz w:val="20"/>
                <w:szCs w:val="20"/>
              </w:rPr>
            </w:pPr>
            <w:r w:rsidRPr="0038333D">
              <w:rPr>
                <w:rFonts w:cs="Times New Roman"/>
                <w:sz w:val="20"/>
                <w:szCs w:val="20"/>
              </w:rPr>
              <w:t>Ансамбль</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2</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2</w:t>
            </w: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К.03.05.</w:t>
            </w:r>
          </w:p>
        </w:tc>
        <w:tc>
          <w:tcPr>
            <w:tcW w:w="3260" w:type="dxa"/>
            <w:tcBorders>
              <w:top w:val="single" w:sz="4" w:space="0" w:color="auto"/>
              <w:left w:val="single" w:sz="4" w:space="0" w:color="auto"/>
              <w:bottom w:val="single" w:sz="4" w:space="0" w:color="auto"/>
              <w:right w:val="single" w:sz="4" w:space="0" w:color="auto"/>
            </w:tcBorders>
          </w:tcPr>
          <w:p w:rsidR="0038333D" w:rsidRPr="0038333D" w:rsidRDefault="0038333D" w:rsidP="001923A0">
            <w:pPr>
              <w:spacing w:after="0" w:line="240" w:lineRule="auto"/>
              <w:rPr>
                <w:rFonts w:cs="Times New Roman"/>
                <w:sz w:val="20"/>
                <w:szCs w:val="20"/>
              </w:rPr>
            </w:pPr>
            <w:r w:rsidRPr="0038333D">
              <w:rPr>
                <w:rFonts w:cs="Times New Roman"/>
                <w:sz w:val="20"/>
                <w:szCs w:val="20"/>
              </w:rPr>
              <w:t>Сводный хор</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8</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8</w:t>
            </w:r>
          </w:p>
        </w:tc>
      </w:tr>
      <w:tr w:rsidR="0038333D" w:rsidRPr="0038333D" w:rsidTr="0038333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К.03.06.</w:t>
            </w:r>
          </w:p>
        </w:tc>
        <w:tc>
          <w:tcPr>
            <w:tcW w:w="3260" w:type="dxa"/>
            <w:tcBorders>
              <w:top w:val="single" w:sz="4" w:space="0" w:color="auto"/>
              <w:left w:val="single" w:sz="4" w:space="0" w:color="auto"/>
              <w:bottom w:val="single" w:sz="4" w:space="0" w:color="auto"/>
              <w:right w:val="single" w:sz="4" w:space="0" w:color="auto"/>
            </w:tcBorders>
          </w:tcPr>
          <w:p w:rsidR="0038333D" w:rsidRPr="0038333D" w:rsidRDefault="0038333D" w:rsidP="001923A0">
            <w:pPr>
              <w:spacing w:after="0" w:line="240" w:lineRule="auto"/>
              <w:rPr>
                <w:rFonts w:cs="Times New Roman"/>
                <w:sz w:val="20"/>
                <w:szCs w:val="20"/>
              </w:rPr>
            </w:pPr>
            <w:r w:rsidRPr="0038333D">
              <w:rPr>
                <w:rFonts w:cs="Times New Roman"/>
                <w:sz w:val="20"/>
                <w:szCs w:val="20"/>
              </w:rPr>
              <w:t>Оркестр</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1923A0" w:rsidP="001923A0">
            <w:pPr>
              <w:spacing w:after="0" w:line="240" w:lineRule="auto"/>
              <w:jc w:val="center"/>
              <w:rPr>
                <w:rFonts w:cs="Times New Roman"/>
                <w:sz w:val="20"/>
                <w:szCs w:val="20"/>
              </w:rPr>
            </w:pPr>
            <w:r>
              <w:rPr>
                <w:rFonts w:cs="Times New Roman"/>
                <w:sz w:val="20"/>
                <w:szCs w:val="20"/>
              </w:rPr>
              <w:t>12</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12</w:t>
            </w:r>
          </w:p>
        </w:tc>
      </w:tr>
      <w:tr w:rsidR="0038333D" w:rsidRPr="0038333D" w:rsidTr="0038333D">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sz w:val="20"/>
                <w:szCs w:val="20"/>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sz w:val="20"/>
                <w:szCs w:val="20"/>
              </w:rPr>
              <w:t>Аттестация</w:t>
            </w:r>
          </w:p>
        </w:tc>
        <w:tc>
          <w:tcPr>
            <w:tcW w:w="10301" w:type="dxa"/>
            <w:gridSpan w:val="19"/>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b/>
                <w:sz w:val="20"/>
                <w:szCs w:val="20"/>
              </w:rPr>
              <w:t>Годовой объем в неделях</w:t>
            </w:r>
          </w:p>
        </w:tc>
      </w:tr>
      <w:tr w:rsidR="0038333D" w:rsidRPr="0038333D" w:rsidTr="0038333D">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rPr>
                <w:rFonts w:cs="Times New Roman"/>
                <w:sz w:val="20"/>
                <w:szCs w:val="20"/>
              </w:rPr>
            </w:pPr>
            <w:r w:rsidRPr="0038333D">
              <w:rPr>
                <w:rFonts w:cs="Times New Roman"/>
                <w:sz w:val="20"/>
                <w:szCs w:val="20"/>
              </w:rPr>
              <w:t>Промежуточная (экзаменационная)</w:t>
            </w:r>
          </w:p>
        </w:tc>
        <w:tc>
          <w:tcPr>
            <w:tcW w:w="993"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 xml:space="preserve">7 </w:t>
            </w:r>
          </w:p>
        </w:tc>
        <w:tc>
          <w:tcPr>
            <w:tcW w:w="991"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8333D" w:rsidRPr="0038333D" w:rsidRDefault="0038333D" w:rsidP="001923A0">
            <w:pPr>
              <w:spacing w:after="0" w:line="240" w:lineRule="auto"/>
              <w:jc w:val="center"/>
              <w:rPr>
                <w:rFonts w:cs="Times New Roman"/>
                <w:bCs/>
                <w:iCs/>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w:t>
            </w: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rPr>
                <w:rFonts w:cs="Times New Roman"/>
                <w:bCs/>
                <w:iCs/>
                <w:sz w:val="20"/>
                <w:szCs w:val="20"/>
              </w:rPr>
            </w:pPr>
            <w:r w:rsidRPr="0038333D">
              <w:rPr>
                <w:rFonts w:cs="Times New Roman"/>
                <w:bCs/>
                <w:iCs/>
                <w:sz w:val="20"/>
                <w:szCs w:val="20"/>
              </w:rPr>
              <w:t>Итоговая аттестация</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 xml:space="preserve">2 </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2</w:t>
            </w:r>
          </w:p>
          <w:p w:rsidR="0038333D" w:rsidRPr="0038333D" w:rsidRDefault="0038333D" w:rsidP="001923A0">
            <w:pPr>
              <w:spacing w:after="0" w:line="240" w:lineRule="auto"/>
              <w:jc w:val="center"/>
              <w:rPr>
                <w:rFonts w:cs="Times New Roman"/>
                <w:sz w:val="20"/>
                <w:szCs w:val="20"/>
              </w:rPr>
            </w:pPr>
            <w:r w:rsidRPr="0038333D">
              <w:rPr>
                <w:rFonts w:cs="Times New Roman"/>
                <w:sz w:val="20"/>
                <w:szCs w:val="20"/>
              </w:rPr>
              <w:t> </w:t>
            </w: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rPr>
                <w:rFonts w:cs="Times New Roman"/>
                <w:bCs/>
                <w:iCs/>
                <w:sz w:val="20"/>
                <w:szCs w:val="20"/>
              </w:rPr>
            </w:pPr>
            <w:r w:rsidRPr="0038333D">
              <w:rPr>
                <w:rFonts w:cs="Times New Roman"/>
                <w:bCs/>
                <w:iCs/>
                <w:sz w:val="20"/>
                <w:szCs w:val="20"/>
              </w:rPr>
              <w:t>Специальность</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 xml:space="preserve">1 </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rPr>
                <w:rFonts w:cs="Times New Roman"/>
                <w:bCs/>
                <w:iCs/>
                <w:sz w:val="20"/>
                <w:szCs w:val="20"/>
              </w:rPr>
            </w:pPr>
            <w:r w:rsidRPr="0038333D">
              <w:rPr>
                <w:rFonts w:cs="Times New Roman"/>
                <w:bCs/>
                <w:iCs/>
                <w:sz w:val="20"/>
                <w:szCs w:val="20"/>
              </w:rPr>
              <w:t>Сольфеджио</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0,5</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rPr>
                <w:rFonts w:cs="Times New Roman"/>
                <w:bCs/>
                <w:iCs/>
                <w:sz w:val="20"/>
                <w:szCs w:val="20"/>
              </w:rPr>
            </w:pPr>
            <w:r w:rsidRPr="0038333D">
              <w:rPr>
                <w:rFonts w:cs="Times New Roman"/>
                <w:bCs/>
                <w:iCs/>
                <w:sz w:val="20"/>
                <w:szCs w:val="20"/>
              </w:rPr>
              <w:t>Музыкальная литература (зарубежная, отечественная)</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r w:rsidRPr="0038333D">
              <w:rPr>
                <w:rFonts w:cs="Times New Roman"/>
                <w:bCs/>
                <w:iCs/>
                <w:sz w:val="20"/>
                <w:szCs w:val="20"/>
              </w:rPr>
              <w:t>0,5</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r>
      <w:tr w:rsidR="0038333D" w:rsidRPr="0038333D" w:rsidTr="0038333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vertAlign w:val="superscript"/>
              </w:rPr>
            </w:pPr>
            <w:r w:rsidRPr="0038333D">
              <w:rPr>
                <w:rFonts w:cs="Times New Roman"/>
                <w:b/>
                <w:bCs/>
                <w:iCs/>
                <w:sz w:val="20"/>
                <w:szCs w:val="20"/>
              </w:rPr>
              <w:t>Резерв учебного времени</w:t>
            </w:r>
            <w:r w:rsidRPr="0038333D">
              <w:rPr>
                <w:rFonts w:cs="Times New Roman"/>
                <w:b/>
                <w:bCs/>
                <w:iCs/>
                <w:sz w:val="20"/>
                <w:szCs w:val="20"/>
                <w:vertAlign w:val="superscript"/>
              </w:rPr>
              <w:t>7)</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r w:rsidRPr="0038333D">
              <w:rPr>
                <w:rFonts w:cs="Times New Roman"/>
                <w:b/>
                <w:bCs/>
                <w:iCs/>
                <w:sz w:val="20"/>
                <w:szCs w:val="20"/>
              </w:rPr>
              <w:t>8</w:t>
            </w:r>
          </w:p>
        </w:tc>
        <w:tc>
          <w:tcPr>
            <w:tcW w:w="991"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8333D" w:rsidRPr="0038333D" w:rsidRDefault="0038333D" w:rsidP="001923A0">
            <w:pPr>
              <w:spacing w:after="0" w:line="240" w:lineRule="auto"/>
              <w:jc w:val="center"/>
              <w:rPr>
                <w:rFonts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b/>
                <w:bCs/>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8333D" w:rsidRPr="0038333D" w:rsidRDefault="0038333D" w:rsidP="001923A0">
            <w:pPr>
              <w:spacing w:after="0" w:line="240" w:lineRule="auto"/>
              <w:jc w:val="center"/>
              <w:rPr>
                <w:rFonts w:cs="Times New Roman"/>
                <w:sz w:val="20"/>
                <w:szCs w:val="20"/>
              </w:rPr>
            </w:pPr>
          </w:p>
        </w:tc>
      </w:tr>
    </w:tbl>
    <w:p w:rsidR="00C95E5C" w:rsidRDefault="00C95E5C" w:rsidP="00C95E5C">
      <w:pPr>
        <w:pStyle w:val="a3"/>
        <w:numPr>
          <w:ilvl w:val="0"/>
          <w:numId w:val="9"/>
        </w:numPr>
        <w:tabs>
          <w:tab w:val="num" w:pos="426"/>
        </w:tabs>
        <w:spacing w:after="0" w:line="240" w:lineRule="auto"/>
        <w:ind w:left="0" w:firstLine="425"/>
        <w:rPr>
          <w:rFonts w:eastAsia="Times New Roman" w:cs="Times New Roman"/>
          <w:bCs/>
          <w:sz w:val="24"/>
          <w:szCs w:val="24"/>
        </w:rPr>
      </w:pPr>
      <w:r w:rsidRPr="00C95E5C">
        <w:rPr>
          <w:rFonts w:eastAsia="Times New Roman" w:cs="Times New Roman"/>
          <w:bCs/>
          <w:sz w:val="24"/>
          <w:szCs w:val="24"/>
        </w:rPr>
        <w:t>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w:t>
      </w:r>
      <w:r w:rsidRPr="00C95E5C">
        <w:t xml:space="preserve"> </w:t>
      </w:r>
      <w:r w:rsidRPr="00C95E5C">
        <w:rPr>
          <w:rFonts w:eastAsia="Times New Roman" w:cs="Times New Roman"/>
          <w:bCs/>
          <w:sz w:val="24"/>
          <w:szCs w:val="24"/>
        </w:rPr>
        <w:t xml:space="preserve">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ОП, а также при введении в данный раздел индивидуальных занятий необходимо учитывать </w:t>
      </w:r>
      <w:r w:rsidRPr="00C95E5C">
        <w:rPr>
          <w:rFonts w:eastAsia="Times New Roman" w:cs="Times New Roman"/>
          <w:bCs/>
          <w:sz w:val="24"/>
          <w:szCs w:val="24"/>
        </w:rPr>
        <w:lastRenderedPageBreak/>
        <w:t>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r>
        <w:rPr>
          <w:rFonts w:eastAsia="Times New Roman" w:cs="Times New Roman"/>
          <w:bCs/>
          <w:sz w:val="24"/>
          <w:szCs w:val="24"/>
        </w:rPr>
        <w:t>.</w:t>
      </w:r>
    </w:p>
    <w:p w:rsidR="00C95E5C" w:rsidRDefault="00C95E5C" w:rsidP="00C95E5C">
      <w:pPr>
        <w:pStyle w:val="a3"/>
        <w:numPr>
          <w:ilvl w:val="0"/>
          <w:numId w:val="9"/>
        </w:numPr>
        <w:tabs>
          <w:tab w:val="num" w:pos="426"/>
        </w:tabs>
        <w:spacing w:after="0" w:line="240" w:lineRule="auto"/>
        <w:ind w:left="0" w:firstLine="425"/>
        <w:rPr>
          <w:rFonts w:eastAsia="Times New Roman" w:cs="Times New Roman"/>
          <w:bCs/>
          <w:sz w:val="24"/>
          <w:szCs w:val="24"/>
        </w:rPr>
      </w:pPr>
      <w:r w:rsidRPr="00C95E5C">
        <w:rPr>
          <w:rFonts w:eastAsia="Times New Roman" w:cs="Times New Roman"/>
          <w:bCs/>
          <w:sz w:val="24"/>
          <w:szCs w:val="24"/>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C95E5C" w:rsidRDefault="00C95E5C" w:rsidP="00C95E5C">
      <w:pPr>
        <w:pStyle w:val="a3"/>
        <w:numPr>
          <w:ilvl w:val="0"/>
          <w:numId w:val="9"/>
        </w:numPr>
        <w:tabs>
          <w:tab w:val="num" w:pos="426"/>
        </w:tabs>
        <w:spacing w:after="0" w:line="240" w:lineRule="auto"/>
        <w:ind w:left="0" w:firstLine="425"/>
        <w:rPr>
          <w:rFonts w:eastAsia="Times New Roman" w:cs="Times New Roman"/>
          <w:bCs/>
          <w:sz w:val="24"/>
          <w:szCs w:val="24"/>
        </w:rPr>
      </w:pPr>
      <w:r w:rsidRPr="00C95E5C">
        <w:rPr>
          <w:rFonts w:eastAsia="Times New Roman" w:cs="Times New Roman"/>
          <w:bCs/>
          <w:sz w:val="24"/>
          <w:szCs w:val="24"/>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r>
        <w:rPr>
          <w:rFonts w:eastAsia="Times New Roman" w:cs="Times New Roman"/>
          <w:bCs/>
          <w:sz w:val="24"/>
          <w:szCs w:val="24"/>
        </w:rPr>
        <w:t>.</w:t>
      </w:r>
    </w:p>
    <w:p w:rsidR="00C95E5C" w:rsidRDefault="00C95E5C" w:rsidP="00C95E5C">
      <w:pPr>
        <w:pStyle w:val="a3"/>
        <w:numPr>
          <w:ilvl w:val="0"/>
          <w:numId w:val="9"/>
        </w:numPr>
        <w:tabs>
          <w:tab w:val="num" w:pos="426"/>
        </w:tabs>
        <w:spacing w:after="0" w:line="240" w:lineRule="auto"/>
        <w:ind w:left="0" w:firstLine="425"/>
        <w:rPr>
          <w:rFonts w:eastAsia="Times New Roman" w:cs="Times New Roman"/>
          <w:bCs/>
          <w:sz w:val="24"/>
          <w:szCs w:val="24"/>
        </w:rPr>
      </w:pPr>
      <w:r w:rsidRPr="00C95E5C">
        <w:rPr>
          <w:rFonts w:eastAsia="Times New Roman" w:cs="Times New Roman"/>
          <w:bCs/>
          <w:sz w:val="24"/>
          <w:szCs w:val="24"/>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
    <w:p w:rsidR="00C95E5C" w:rsidRDefault="00C95E5C" w:rsidP="00C95E5C">
      <w:pPr>
        <w:pStyle w:val="a3"/>
        <w:numPr>
          <w:ilvl w:val="0"/>
          <w:numId w:val="9"/>
        </w:numPr>
        <w:tabs>
          <w:tab w:val="num" w:pos="426"/>
        </w:tabs>
        <w:spacing w:after="0" w:line="240" w:lineRule="auto"/>
        <w:ind w:left="0" w:firstLine="425"/>
        <w:rPr>
          <w:rFonts w:eastAsia="Times New Roman" w:cs="Times New Roman"/>
          <w:bCs/>
          <w:sz w:val="24"/>
          <w:szCs w:val="24"/>
        </w:rPr>
      </w:pPr>
      <w:r w:rsidRPr="00C95E5C">
        <w:rPr>
          <w:rFonts w:eastAsia="Times New Roman" w:cs="Times New Roman"/>
          <w:bCs/>
          <w:sz w:val="24"/>
          <w:szCs w:val="24"/>
        </w:rPr>
        <w:t>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(В.06.–В.10.) или самостоятельно определить наименования учебных предметов и их распределение по учебным полугодиям. Вариативную часть можно использовать и на учебные предметы, предусматривающие получение обучающимися знаний, умений и навыков в области эстрадно-джазового искусства. В 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C95E5C" w:rsidRDefault="00C95E5C" w:rsidP="00C95E5C">
      <w:pPr>
        <w:pStyle w:val="a3"/>
        <w:numPr>
          <w:ilvl w:val="0"/>
          <w:numId w:val="9"/>
        </w:numPr>
        <w:tabs>
          <w:tab w:val="num" w:pos="426"/>
        </w:tabs>
        <w:spacing w:after="0" w:line="240" w:lineRule="auto"/>
        <w:ind w:left="0" w:firstLine="425"/>
        <w:rPr>
          <w:rFonts w:eastAsia="Times New Roman" w:cs="Times New Roman"/>
          <w:bCs/>
          <w:sz w:val="24"/>
          <w:szCs w:val="24"/>
        </w:rPr>
      </w:pPr>
      <w:r w:rsidRPr="00C95E5C">
        <w:rPr>
          <w:rFonts w:eastAsia="Times New Roman" w:cs="Times New Roman"/>
          <w:bCs/>
          <w:sz w:val="24"/>
          <w:szCs w:val="24"/>
        </w:rPr>
        <w:t>В качестве дополнительного инструмента предлагается: орган, клавесин, гитара, электроинструменты или другие музыкальные инструменты по усмотрению ДШИ.</w:t>
      </w:r>
    </w:p>
    <w:p w:rsidR="00C95E5C" w:rsidRDefault="00C95E5C" w:rsidP="00C95E5C">
      <w:pPr>
        <w:pStyle w:val="a3"/>
        <w:numPr>
          <w:ilvl w:val="0"/>
          <w:numId w:val="9"/>
        </w:numPr>
        <w:tabs>
          <w:tab w:val="num" w:pos="426"/>
        </w:tabs>
        <w:spacing w:after="0" w:line="240" w:lineRule="auto"/>
        <w:ind w:left="0" w:firstLine="425"/>
        <w:rPr>
          <w:rFonts w:eastAsia="Times New Roman" w:cs="Times New Roman"/>
          <w:bCs/>
          <w:sz w:val="24"/>
          <w:szCs w:val="24"/>
        </w:rPr>
      </w:pPr>
      <w:r w:rsidRPr="00C95E5C">
        <w:rPr>
          <w:rFonts w:eastAsia="Times New Roman" w:cs="Times New Roman"/>
          <w:bCs/>
          <w:sz w:val="24"/>
          <w:szCs w:val="24"/>
        </w:rPr>
        <w:t>Объем максимальной нагрузки обучающихся не должен превышать 26 часов в неделю, аудиторная нагрузка – 14 часов в неделю.</w:t>
      </w:r>
    </w:p>
    <w:p w:rsidR="00C95E5C" w:rsidRPr="00C95E5C" w:rsidRDefault="00C95E5C" w:rsidP="00C95E5C">
      <w:pPr>
        <w:pStyle w:val="a3"/>
        <w:numPr>
          <w:ilvl w:val="0"/>
          <w:numId w:val="9"/>
        </w:numPr>
        <w:tabs>
          <w:tab w:val="num" w:pos="426"/>
        </w:tabs>
        <w:spacing w:after="0" w:line="240" w:lineRule="auto"/>
        <w:ind w:left="0" w:firstLine="425"/>
        <w:rPr>
          <w:rFonts w:eastAsia="Times New Roman" w:cs="Times New Roman"/>
          <w:bCs/>
          <w:sz w:val="24"/>
          <w:szCs w:val="24"/>
        </w:rPr>
      </w:pPr>
      <w:r w:rsidRPr="00C95E5C">
        <w:rPr>
          <w:rFonts w:eastAsia="Times New Roman" w:cs="Times New Roman"/>
          <w:bCs/>
          <w:sz w:val="24"/>
          <w:szCs w:val="24"/>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581F04" w:rsidRDefault="00581F04" w:rsidP="00E9468E">
      <w:pPr>
        <w:tabs>
          <w:tab w:val="num" w:pos="426"/>
        </w:tabs>
        <w:spacing w:after="0" w:line="240" w:lineRule="auto"/>
        <w:ind w:firstLine="425"/>
        <w:rPr>
          <w:rFonts w:cs="Times New Roman"/>
          <w:sz w:val="24"/>
          <w:szCs w:val="24"/>
        </w:rPr>
      </w:pPr>
    </w:p>
    <w:p w:rsidR="00C95E5C" w:rsidRPr="00C95E5C" w:rsidRDefault="00C95E5C" w:rsidP="00C95E5C">
      <w:pPr>
        <w:tabs>
          <w:tab w:val="num" w:pos="426"/>
        </w:tabs>
        <w:spacing w:after="0" w:line="240" w:lineRule="auto"/>
        <w:ind w:firstLine="425"/>
        <w:jc w:val="center"/>
        <w:rPr>
          <w:rFonts w:cs="Times New Roman"/>
          <w:b/>
          <w:sz w:val="24"/>
          <w:szCs w:val="24"/>
        </w:rPr>
      </w:pPr>
      <w:r w:rsidRPr="00C95E5C">
        <w:rPr>
          <w:rFonts w:cs="Times New Roman"/>
          <w:b/>
          <w:sz w:val="24"/>
          <w:szCs w:val="24"/>
        </w:rPr>
        <w:t>Примечание к учебному плану</w:t>
      </w:r>
    </w:p>
    <w:p w:rsidR="00C95E5C" w:rsidRPr="00C95E5C" w:rsidRDefault="00C95E5C" w:rsidP="00C95E5C">
      <w:pPr>
        <w:tabs>
          <w:tab w:val="num" w:pos="426"/>
        </w:tabs>
        <w:spacing w:after="0" w:line="240" w:lineRule="auto"/>
        <w:ind w:firstLine="425"/>
        <w:rPr>
          <w:rFonts w:cs="Times New Roman"/>
          <w:sz w:val="24"/>
          <w:szCs w:val="24"/>
        </w:rPr>
      </w:pPr>
      <w:r w:rsidRPr="00C95E5C">
        <w:rPr>
          <w:rFonts w:cs="Times New Roman"/>
          <w:sz w:val="24"/>
          <w:szCs w:val="24"/>
        </w:rPr>
        <w:t>1.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C95E5C" w:rsidRPr="00C95E5C" w:rsidRDefault="00C95E5C" w:rsidP="00C95E5C">
      <w:pPr>
        <w:tabs>
          <w:tab w:val="num" w:pos="426"/>
        </w:tabs>
        <w:spacing w:after="0" w:line="240" w:lineRule="auto"/>
        <w:ind w:firstLine="425"/>
        <w:rPr>
          <w:rFonts w:cs="Times New Roman"/>
          <w:sz w:val="24"/>
          <w:szCs w:val="24"/>
        </w:rPr>
      </w:pPr>
      <w:r w:rsidRPr="00C95E5C">
        <w:rPr>
          <w:rFonts w:cs="Times New Roman"/>
          <w:sz w:val="24"/>
          <w:szCs w:val="24"/>
        </w:rPr>
        <w:t xml:space="preserve">2. 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C95E5C" w:rsidRPr="00C95E5C" w:rsidRDefault="00C95E5C" w:rsidP="00C95E5C">
      <w:pPr>
        <w:tabs>
          <w:tab w:val="num" w:pos="426"/>
        </w:tabs>
        <w:spacing w:after="0" w:line="240" w:lineRule="auto"/>
        <w:ind w:firstLine="425"/>
        <w:rPr>
          <w:rFonts w:cs="Times New Roman"/>
          <w:sz w:val="24"/>
          <w:szCs w:val="24"/>
        </w:rPr>
      </w:pPr>
      <w:r w:rsidRPr="00C95E5C">
        <w:rPr>
          <w:rFonts w:cs="Times New Roman"/>
          <w:sz w:val="24"/>
          <w:szCs w:val="24"/>
        </w:rPr>
        <w:t xml:space="preserve">3. 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C95E5C" w:rsidRPr="00C95E5C" w:rsidRDefault="00C95E5C" w:rsidP="00C95E5C">
      <w:pPr>
        <w:tabs>
          <w:tab w:val="num" w:pos="426"/>
        </w:tabs>
        <w:spacing w:after="0" w:line="240" w:lineRule="auto"/>
        <w:ind w:firstLine="425"/>
        <w:rPr>
          <w:rFonts w:cs="Times New Roman"/>
          <w:sz w:val="24"/>
          <w:szCs w:val="24"/>
        </w:rPr>
      </w:pPr>
      <w:r w:rsidRPr="00C95E5C">
        <w:rPr>
          <w:rFonts w:cs="Times New Roman"/>
          <w:sz w:val="24"/>
          <w:szCs w:val="24"/>
        </w:rPr>
        <w:t>4. 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ДШИ или, в случае их недостаточности, работники ДШИ. В случае привлечения в качестве иллюстратора работника ДШИ планируются концертмейстерские часы в объеме до 80% времени, отведенного на аудиторные занятия по данному учебному предмету.</w:t>
      </w:r>
    </w:p>
    <w:p w:rsidR="00C95E5C" w:rsidRDefault="00C95E5C" w:rsidP="00C95E5C">
      <w:pPr>
        <w:tabs>
          <w:tab w:val="num" w:pos="426"/>
        </w:tabs>
        <w:spacing w:after="0" w:line="240" w:lineRule="auto"/>
        <w:ind w:firstLine="425"/>
        <w:rPr>
          <w:rFonts w:cs="Times New Roman"/>
          <w:sz w:val="24"/>
          <w:szCs w:val="24"/>
        </w:rPr>
      </w:pPr>
      <w:r w:rsidRPr="00C95E5C">
        <w:rPr>
          <w:rFonts w:cs="Times New Roman"/>
          <w:sz w:val="24"/>
          <w:szCs w:val="24"/>
        </w:rPr>
        <w:t xml:space="preserve">5. Объем самостоятельной работы обучающихся в неделю по учебным предметам обязательной и </w:t>
      </w:r>
      <w:r>
        <w:rPr>
          <w:rFonts w:cs="Times New Roman"/>
          <w:sz w:val="24"/>
          <w:szCs w:val="24"/>
        </w:rPr>
        <w:t xml:space="preserve">вариативной части в среднем за </w:t>
      </w:r>
      <w:r w:rsidRPr="00C95E5C">
        <w:rPr>
          <w:rFonts w:cs="Times New Roman"/>
          <w:sz w:val="24"/>
          <w:szCs w:val="24"/>
        </w:rPr>
        <w:t>весь период обучения определяется с учетом минимальных затрат на подготовку домашнего задания,</w:t>
      </w:r>
      <w:r>
        <w:rPr>
          <w:rFonts w:cs="Times New Roman"/>
          <w:sz w:val="24"/>
          <w:szCs w:val="24"/>
        </w:rPr>
        <w:t xml:space="preserve"> параллельного освоения детьми </w:t>
      </w:r>
      <w:r w:rsidRPr="00C95E5C">
        <w:rPr>
          <w:rFonts w:cs="Times New Roman"/>
          <w:sz w:val="24"/>
          <w:szCs w:val="24"/>
        </w:rPr>
        <w:t>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C95E5C" w:rsidRPr="004C0BBD" w:rsidRDefault="00C95E5C" w:rsidP="00C95E5C">
      <w:pPr>
        <w:tabs>
          <w:tab w:val="num" w:pos="426"/>
        </w:tabs>
        <w:spacing w:after="0" w:line="240" w:lineRule="auto"/>
        <w:rPr>
          <w:rFonts w:cs="Times New Roman"/>
          <w:sz w:val="24"/>
          <w:szCs w:val="24"/>
        </w:rPr>
        <w:sectPr w:rsidR="00C95E5C" w:rsidRPr="004C0BBD" w:rsidSect="0038333D">
          <w:pgSz w:w="16838" w:h="11906" w:orient="landscape"/>
          <w:pgMar w:top="1701" w:right="1134" w:bottom="850" w:left="1134" w:header="708" w:footer="708" w:gutter="0"/>
          <w:cols w:space="708"/>
          <w:docGrid w:linePitch="381"/>
        </w:sectPr>
      </w:pPr>
      <w:r w:rsidRPr="00C95E5C">
        <w:rPr>
          <w:rFonts w:cs="Times New Roman"/>
          <w:sz w:val="24"/>
          <w:szCs w:val="24"/>
        </w:rPr>
        <w:t>«Специальность и чтение с листа» – 1-2 классы – по 3 часа в неделю; 3-4 классы – по 4 часа; 5-6 классы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581F04" w:rsidRPr="004C0BBD" w:rsidRDefault="00581F04" w:rsidP="00E9468E">
      <w:pPr>
        <w:tabs>
          <w:tab w:val="num" w:pos="426"/>
        </w:tabs>
        <w:spacing w:after="0" w:line="240" w:lineRule="auto"/>
        <w:rPr>
          <w:rFonts w:cs="Times New Roman"/>
          <w:szCs w:val="28"/>
        </w:rPr>
      </w:pPr>
    </w:p>
    <w:p w:rsidR="00581F04" w:rsidRDefault="00581F04" w:rsidP="00FA6EBD">
      <w:pPr>
        <w:pStyle w:val="Heading1"/>
      </w:pPr>
      <w:bookmarkStart w:id="3" w:name="_Toc163484078"/>
      <w:r w:rsidRPr="00581F04">
        <w:t>IV. ГРАФИК ОБРАЗОВАТЕЛЬНОГО ПРОЦЕССА</w:t>
      </w:r>
      <w:bookmarkEnd w:id="3"/>
    </w:p>
    <w:p w:rsidR="00C95E5C" w:rsidRDefault="00C95E5C" w:rsidP="00E9468E">
      <w:pPr>
        <w:pStyle w:val="Heading2"/>
      </w:pPr>
    </w:p>
    <w:p w:rsidR="00C95E5C" w:rsidRDefault="00C95E5C" w:rsidP="00C95E5C">
      <w:pPr>
        <w:spacing w:after="0"/>
        <w:ind w:firstLine="709"/>
        <w:rPr>
          <w:rFonts w:cs="Times New Roman"/>
          <w:szCs w:val="28"/>
        </w:rPr>
      </w:pPr>
      <w:r w:rsidRPr="00C95E5C">
        <w:rPr>
          <w:rFonts w:cs="Times New Roman"/>
          <w:szCs w:val="28"/>
        </w:rPr>
        <w:t xml:space="preserve">Организация учебного процесса </w:t>
      </w:r>
      <w:r>
        <w:rPr>
          <w:rFonts w:cs="Times New Roman"/>
          <w:szCs w:val="28"/>
        </w:rPr>
        <w:t xml:space="preserve">осуществляется в соответствии с расписанием </w:t>
      </w:r>
      <w:r w:rsidRPr="00C95E5C">
        <w:rPr>
          <w:rFonts w:cs="Times New Roman"/>
          <w:szCs w:val="28"/>
        </w:rPr>
        <w:t>занятий, которое разрабатывается и утверждаетс</w:t>
      </w:r>
      <w:r>
        <w:rPr>
          <w:rFonts w:cs="Times New Roman"/>
          <w:szCs w:val="28"/>
        </w:rPr>
        <w:t>я МБУДО «Детская школа искусств посёлка Оршанка» на основании учебных планов.</w:t>
      </w:r>
    </w:p>
    <w:p w:rsidR="00C95E5C" w:rsidRPr="00C95E5C" w:rsidRDefault="00C95E5C" w:rsidP="00C95E5C">
      <w:pPr>
        <w:spacing w:after="0"/>
        <w:ind w:firstLine="709"/>
        <w:rPr>
          <w:rFonts w:cs="Times New Roman"/>
          <w:szCs w:val="28"/>
        </w:rPr>
      </w:pPr>
      <w:r w:rsidRPr="00C95E5C">
        <w:rPr>
          <w:rFonts w:cs="Times New Roman"/>
          <w:szCs w:val="28"/>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«Фортепиано»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581F04" w:rsidRPr="00581F04" w:rsidRDefault="00C95E5C" w:rsidP="00C95E5C">
      <w:pPr>
        <w:spacing w:after="0"/>
        <w:ind w:firstLine="709"/>
        <w:rPr>
          <w:rFonts w:cs="Times New Roman"/>
          <w:szCs w:val="28"/>
        </w:rPr>
      </w:pPr>
      <w:r w:rsidRPr="00C95E5C">
        <w:rPr>
          <w:rFonts w:cs="Times New Roman"/>
          <w:szCs w:val="28"/>
        </w:rPr>
        <w:t>С первого по девятый классы в течение учебного года предусматриваются каникулы в объёме не менее 4 недель. Летние каникулы устанавливаются в объёме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581F04" w:rsidRDefault="00581F04" w:rsidP="00581F04">
      <w:pPr>
        <w:spacing w:after="0"/>
        <w:ind w:firstLine="709"/>
        <w:rPr>
          <w:rFonts w:cs="Times New Roman"/>
          <w:sz w:val="24"/>
          <w:szCs w:val="24"/>
        </w:rPr>
        <w:sectPr w:rsidR="00581F04" w:rsidSect="00581F04">
          <w:pgSz w:w="11906" w:h="16838"/>
          <w:pgMar w:top="1134" w:right="850" w:bottom="1134" w:left="1701" w:header="708" w:footer="708" w:gutter="0"/>
          <w:cols w:space="708"/>
          <w:docGrid w:linePitch="381"/>
        </w:sectPr>
      </w:pPr>
    </w:p>
    <w:p w:rsidR="00CD6981" w:rsidRPr="00C95E5C" w:rsidRDefault="00581F04" w:rsidP="00C95E5C">
      <w:pPr>
        <w:spacing w:after="0"/>
        <w:ind w:firstLine="709"/>
        <w:jc w:val="center"/>
        <w:rPr>
          <w:rFonts w:cs="Times New Roman"/>
          <w:b/>
          <w:szCs w:val="28"/>
        </w:rPr>
      </w:pPr>
      <w:r w:rsidRPr="00581F04">
        <w:rPr>
          <w:rFonts w:cs="Times New Roman"/>
          <w:b/>
          <w:szCs w:val="28"/>
        </w:rPr>
        <w:lastRenderedPageBreak/>
        <w:t>Примерный график образовательного процесса</w:t>
      </w:r>
    </w:p>
    <w:p w:rsidR="00CD6981" w:rsidRDefault="00CD6981" w:rsidP="001923A0">
      <w:pPr>
        <w:spacing w:after="0" w:line="240" w:lineRule="auto"/>
        <w:ind w:firstLine="425"/>
        <w:rPr>
          <w:rFonts w:cs="Times New Roman"/>
          <w:sz w:val="24"/>
          <w:szCs w:val="24"/>
        </w:rPr>
      </w:pPr>
    </w:p>
    <w:p w:rsidR="00CD6981" w:rsidRDefault="00CD6981" w:rsidP="001923A0">
      <w:pPr>
        <w:spacing w:after="0" w:line="240" w:lineRule="auto"/>
        <w:ind w:firstLine="425"/>
        <w:rPr>
          <w:rFonts w:cs="Times New Roman"/>
          <w:sz w:val="24"/>
          <w:szCs w:val="24"/>
        </w:rPr>
      </w:pPr>
    </w:p>
    <w:p w:rsidR="00CD6981" w:rsidRDefault="00CD6981" w:rsidP="001923A0">
      <w:pPr>
        <w:spacing w:after="0" w:line="240" w:lineRule="auto"/>
        <w:ind w:firstLine="425"/>
        <w:rPr>
          <w:rFonts w:cs="Times New Roman"/>
          <w:sz w:val="24"/>
          <w:szCs w:val="24"/>
        </w:rPr>
      </w:pPr>
    </w:p>
    <w:tbl>
      <w:tblPr>
        <w:tblW w:w="1614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0"/>
        <w:gridCol w:w="281"/>
        <w:gridCol w:w="281"/>
        <w:gridCol w:w="280"/>
        <w:gridCol w:w="281"/>
        <w:gridCol w:w="280"/>
        <w:gridCol w:w="281"/>
        <w:gridCol w:w="280"/>
        <w:gridCol w:w="281"/>
        <w:gridCol w:w="280"/>
        <w:gridCol w:w="281"/>
        <w:gridCol w:w="280"/>
        <w:gridCol w:w="269"/>
        <w:gridCol w:w="243"/>
        <w:gridCol w:w="278"/>
        <w:gridCol w:w="377"/>
        <w:gridCol w:w="244"/>
        <w:gridCol w:w="244"/>
        <w:gridCol w:w="243"/>
        <w:gridCol w:w="243"/>
        <w:gridCol w:w="243"/>
        <w:gridCol w:w="243"/>
        <w:gridCol w:w="244"/>
        <w:gridCol w:w="243"/>
        <w:gridCol w:w="243"/>
        <w:gridCol w:w="243"/>
        <w:gridCol w:w="244"/>
        <w:gridCol w:w="243"/>
        <w:gridCol w:w="243"/>
        <w:gridCol w:w="243"/>
        <w:gridCol w:w="244"/>
        <w:gridCol w:w="243"/>
        <w:gridCol w:w="243"/>
        <w:gridCol w:w="243"/>
        <w:gridCol w:w="244"/>
        <w:gridCol w:w="243"/>
        <w:gridCol w:w="243"/>
        <w:gridCol w:w="243"/>
        <w:gridCol w:w="243"/>
        <w:gridCol w:w="247"/>
        <w:gridCol w:w="243"/>
        <w:gridCol w:w="243"/>
        <w:gridCol w:w="243"/>
        <w:gridCol w:w="248"/>
        <w:gridCol w:w="243"/>
        <w:gridCol w:w="243"/>
        <w:gridCol w:w="243"/>
        <w:gridCol w:w="244"/>
        <w:gridCol w:w="243"/>
        <w:gridCol w:w="243"/>
        <w:gridCol w:w="243"/>
        <w:gridCol w:w="243"/>
        <w:gridCol w:w="26"/>
        <w:gridCol w:w="140"/>
        <w:gridCol w:w="67"/>
        <w:gridCol w:w="494"/>
        <w:gridCol w:w="428"/>
        <w:gridCol w:w="414"/>
        <w:gridCol w:w="280"/>
        <w:gridCol w:w="420"/>
        <w:gridCol w:w="435"/>
      </w:tblGrid>
      <w:tr w:rsidR="00CD6981" w:rsidRPr="002D2088" w:rsidTr="00CD6981">
        <w:trPr>
          <w:trHeight w:val="542"/>
        </w:trPr>
        <w:tc>
          <w:tcPr>
            <w:tcW w:w="13603" w:type="dxa"/>
            <w:gridSpan w:val="54"/>
            <w:tcBorders>
              <w:top w:val="single" w:sz="12" w:space="0" w:color="000000"/>
              <w:left w:val="single" w:sz="12" w:space="0" w:color="000000"/>
              <w:bottom w:val="single" w:sz="4" w:space="0" w:color="000000"/>
              <w:right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 График образовательного процесса предпрофессиональной программы</w:t>
            </w:r>
          </w:p>
        </w:tc>
        <w:tc>
          <w:tcPr>
            <w:tcW w:w="2538" w:type="dxa"/>
            <w:gridSpan w:val="7"/>
            <w:tcBorders>
              <w:top w:val="single" w:sz="12" w:space="0" w:color="000000"/>
              <w:left w:val="single" w:sz="12" w:space="0" w:color="000000"/>
              <w:bottom w:val="single" w:sz="4" w:space="0" w:color="000000"/>
              <w:right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2. Сводные данные по бюджету времени в неделях</w:t>
            </w:r>
          </w:p>
        </w:tc>
      </w:tr>
      <w:tr w:rsidR="00CD6981" w:rsidRPr="002D2088" w:rsidTr="00CD6981">
        <w:trPr>
          <w:trHeight w:val="138"/>
        </w:trPr>
        <w:tc>
          <w:tcPr>
            <w:tcW w:w="420" w:type="dxa"/>
            <w:vMerge w:val="restart"/>
            <w:tcBorders>
              <w:top w:val="single" w:sz="4" w:space="0" w:color="000000"/>
              <w:left w:val="single" w:sz="12"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20"/>
                <w:szCs w:val="20"/>
              </w:rPr>
            </w:pPr>
            <w:r w:rsidRPr="002D2088">
              <w:rPr>
                <w:rFonts w:eastAsia="Times New Roman" w:cs="Times New Roman"/>
                <w:b/>
                <w:sz w:val="20"/>
                <w:szCs w:val="20"/>
              </w:rPr>
              <w:t>Классы</w:t>
            </w:r>
          </w:p>
        </w:tc>
        <w:tc>
          <w:tcPr>
            <w:tcW w:w="1123" w:type="dxa"/>
            <w:gridSpan w:val="4"/>
            <w:tcBorders>
              <w:top w:val="single" w:sz="4" w:space="0" w:color="000000"/>
            </w:tcBorders>
          </w:tcPr>
          <w:p w:rsidR="00CD6981" w:rsidRPr="002D2088" w:rsidRDefault="00CD6981" w:rsidP="00BA181A">
            <w:pPr>
              <w:spacing w:after="0" w:line="240" w:lineRule="auto"/>
              <w:jc w:val="center"/>
              <w:rPr>
                <w:rFonts w:eastAsia="Times New Roman" w:cs="Times New Roman"/>
                <w:b/>
                <w:sz w:val="18"/>
                <w:szCs w:val="18"/>
              </w:rPr>
            </w:pPr>
            <w:r w:rsidRPr="002D2088">
              <w:rPr>
                <w:rFonts w:eastAsia="Times New Roman" w:cs="Times New Roman"/>
                <w:b/>
                <w:sz w:val="18"/>
                <w:szCs w:val="18"/>
              </w:rPr>
              <w:t>Сентябрь</w:t>
            </w:r>
          </w:p>
        </w:tc>
        <w:tc>
          <w:tcPr>
            <w:tcW w:w="280" w:type="dxa"/>
            <w:vMerge w:val="restart"/>
            <w:tcBorders>
              <w:top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18"/>
              </w:rPr>
              <w:t>26.09 – 2.10</w:t>
            </w:r>
          </w:p>
        </w:tc>
        <w:tc>
          <w:tcPr>
            <w:tcW w:w="842" w:type="dxa"/>
            <w:gridSpan w:val="3"/>
            <w:tcBorders>
              <w:top w:val="single" w:sz="4" w:space="0" w:color="000000"/>
            </w:tcBorders>
          </w:tcPr>
          <w:p w:rsidR="00CD6981" w:rsidRPr="002D2088" w:rsidRDefault="00CD6981" w:rsidP="00BA181A">
            <w:pPr>
              <w:spacing w:after="0" w:line="240" w:lineRule="auto"/>
              <w:jc w:val="center"/>
              <w:rPr>
                <w:rFonts w:eastAsia="Times New Roman" w:cs="Times New Roman"/>
                <w:b/>
                <w:sz w:val="18"/>
                <w:szCs w:val="18"/>
              </w:rPr>
            </w:pPr>
            <w:r w:rsidRPr="002D2088">
              <w:rPr>
                <w:rFonts w:eastAsia="Times New Roman" w:cs="Times New Roman"/>
                <w:b/>
                <w:sz w:val="18"/>
                <w:szCs w:val="18"/>
              </w:rPr>
              <w:t>Октябрь</w:t>
            </w:r>
          </w:p>
        </w:tc>
        <w:tc>
          <w:tcPr>
            <w:tcW w:w="280" w:type="dxa"/>
            <w:vMerge w:val="restart"/>
            <w:tcBorders>
              <w:top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18"/>
              </w:rPr>
              <w:t>24.10 – 30.10</w:t>
            </w:r>
          </w:p>
        </w:tc>
        <w:tc>
          <w:tcPr>
            <w:tcW w:w="1073" w:type="dxa"/>
            <w:gridSpan w:val="4"/>
            <w:tcBorders>
              <w:top w:val="single" w:sz="4" w:space="0" w:color="000000"/>
            </w:tcBorders>
          </w:tcPr>
          <w:p w:rsidR="00CD6981" w:rsidRPr="002D2088" w:rsidRDefault="00CD6981" w:rsidP="00BA181A">
            <w:pPr>
              <w:spacing w:after="0" w:line="240" w:lineRule="auto"/>
              <w:jc w:val="center"/>
              <w:rPr>
                <w:rFonts w:eastAsia="Times New Roman" w:cs="Times New Roman"/>
                <w:b/>
                <w:sz w:val="18"/>
                <w:szCs w:val="18"/>
              </w:rPr>
            </w:pPr>
            <w:r w:rsidRPr="002D2088">
              <w:rPr>
                <w:rFonts w:eastAsia="Times New Roman" w:cs="Times New Roman"/>
                <w:b/>
                <w:sz w:val="18"/>
                <w:szCs w:val="18"/>
              </w:rPr>
              <w:t>Ноябрь</w:t>
            </w:r>
          </w:p>
        </w:tc>
        <w:tc>
          <w:tcPr>
            <w:tcW w:w="278" w:type="dxa"/>
            <w:vMerge w:val="restart"/>
            <w:tcBorders>
              <w:top w:val="single" w:sz="4" w:space="0" w:color="000000"/>
              <w:right w:val="single" w:sz="4" w:space="0" w:color="auto"/>
            </w:tcBorders>
            <w:textDirection w:val="btL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18"/>
              </w:rPr>
              <w:t>28.11.- 4.12.</w:t>
            </w:r>
          </w:p>
        </w:tc>
        <w:tc>
          <w:tcPr>
            <w:tcW w:w="865" w:type="dxa"/>
            <w:gridSpan w:val="3"/>
            <w:tcBorders>
              <w:top w:val="single" w:sz="4" w:space="0" w:color="000000"/>
              <w:left w:val="single" w:sz="4" w:space="0" w:color="auto"/>
            </w:tcBorders>
          </w:tcPr>
          <w:p w:rsidR="00CD6981" w:rsidRPr="002D2088" w:rsidRDefault="00CD6981" w:rsidP="00BA181A">
            <w:pPr>
              <w:spacing w:after="0" w:line="240" w:lineRule="auto"/>
              <w:rPr>
                <w:rFonts w:eastAsia="Times New Roman" w:cs="Times New Roman"/>
                <w:b/>
                <w:sz w:val="18"/>
                <w:szCs w:val="18"/>
              </w:rPr>
            </w:pPr>
            <w:r w:rsidRPr="002D2088">
              <w:rPr>
                <w:rFonts w:eastAsia="Times New Roman" w:cs="Times New Roman"/>
                <w:b/>
                <w:sz w:val="18"/>
                <w:szCs w:val="18"/>
              </w:rPr>
              <w:t>Декабрь</w:t>
            </w:r>
          </w:p>
        </w:tc>
        <w:tc>
          <w:tcPr>
            <w:tcW w:w="243" w:type="dxa"/>
            <w:vMerge w:val="restart"/>
            <w:tcBorders>
              <w:top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18"/>
              </w:rPr>
              <w:t>26.12 – 1.01</w:t>
            </w:r>
          </w:p>
        </w:tc>
        <w:tc>
          <w:tcPr>
            <w:tcW w:w="973" w:type="dxa"/>
            <w:gridSpan w:val="4"/>
            <w:tcBorders>
              <w:top w:val="single" w:sz="4" w:space="0" w:color="000000"/>
            </w:tcBorders>
          </w:tcPr>
          <w:p w:rsidR="00CD6981" w:rsidRPr="002D2088" w:rsidRDefault="00CD6981" w:rsidP="00BA181A">
            <w:pPr>
              <w:rPr>
                <w:rFonts w:eastAsia="Times New Roman" w:cs="Times New Roman"/>
                <w:b/>
                <w:sz w:val="18"/>
                <w:szCs w:val="18"/>
              </w:rPr>
            </w:pPr>
            <w:r w:rsidRPr="002D2088">
              <w:rPr>
                <w:rFonts w:eastAsia="Times New Roman" w:cs="Times New Roman"/>
                <w:b/>
                <w:sz w:val="18"/>
                <w:szCs w:val="18"/>
              </w:rPr>
              <w:t>Январь</w:t>
            </w:r>
          </w:p>
        </w:tc>
        <w:tc>
          <w:tcPr>
            <w:tcW w:w="973" w:type="dxa"/>
            <w:gridSpan w:val="4"/>
            <w:tcBorders>
              <w:top w:val="single" w:sz="4" w:space="0" w:color="000000"/>
            </w:tcBorders>
          </w:tcPr>
          <w:p w:rsidR="00CD6981" w:rsidRPr="002D2088" w:rsidRDefault="00CD6981" w:rsidP="00BA181A">
            <w:pPr>
              <w:rPr>
                <w:rFonts w:eastAsia="Times New Roman" w:cs="Times New Roman"/>
                <w:b/>
                <w:sz w:val="18"/>
                <w:szCs w:val="18"/>
              </w:rPr>
            </w:pPr>
            <w:r w:rsidRPr="002D2088">
              <w:rPr>
                <w:rFonts w:eastAsia="Times New Roman" w:cs="Times New Roman"/>
                <w:b/>
                <w:sz w:val="18"/>
                <w:szCs w:val="18"/>
              </w:rPr>
              <w:t>Февраль</w:t>
            </w:r>
          </w:p>
        </w:tc>
        <w:tc>
          <w:tcPr>
            <w:tcW w:w="973" w:type="dxa"/>
            <w:gridSpan w:val="4"/>
            <w:tcBorders>
              <w:top w:val="single" w:sz="4" w:space="0" w:color="000000"/>
            </w:tcBorders>
          </w:tcPr>
          <w:p w:rsidR="00CD6981" w:rsidRPr="002D2088" w:rsidRDefault="00CD6981" w:rsidP="00BA181A">
            <w:pPr>
              <w:spacing w:after="0" w:line="240" w:lineRule="auto"/>
              <w:jc w:val="center"/>
              <w:rPr>
                <w:rFonts w:eastAsia="Times New Roman" w:cs="Times New Roman"/>
                <w:b/>
                <w:sz w:val="18"/>
                <w:szCs w:val="18"/>
              </w:rPr>
            </w:pPr>
            <w:r w:rsidRPr="002D2088">
              <w:rPr>
                <w:rFonts w:eastAsia="Times New Roman" w:cs="Times New Roman"/>
                <w:b/>
                <w:sz w:val="18"/>
                <w:szCs w:val="18"/>
              </w:rPr>
              <w:t>Март</w:t>
            </w:r>
          </w:p>
        </w:tc>
        <w:tc>
          <w:tcPr>
            <w:tcW w:w="243" w:type="dxa"/>
            <w:vMerge w:val="restart"/>
            <w:tcBorders>
              <w:top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18"/>
              </w:rPr>
              <w:t>27.03 – 2.04</w:t>
            </w:r>
          </w:p>
        </w:tc>
        <w:tc>
          <w:tcPr>
            <w:tcW w:w="730" w:type="dxa"/>
            <w:gridSpan w:val="3"/>
            <w:tcBorders>
              <w:top w:val="single" w:sz="4" w:space="0" w:color="000000"/>
            </w:tcBorders>
          </w:tcPr>
          <w:p w:rsidR="00CD6981" w:rsidRPr="002D2088" w:rsidRDefault="00CD6981" w:rsidP="00BA181A">
            <w:pPr>
              <w:spacing w:after="0" w:line="240" w:lineRule="auto"/>
              <w:jc w:val="center"/>
              <w:rPr>
                <w:rFonts w:eastAsia="Times New Roman" w:cs="Times New Roman"/>
                <w:b/>
                <w:sz w:val="18"/>
                <w:szCs w:val="18"/>
              </w:rPr>
            </w:pPr>
            <w:r w:rsidRPr="002D2088">
              <w:rPr>
                <w:rFonts w:eastAsia="Times New Roman" w:cs="Times New Roman"/>
                <w:b/>
                <w:sz w:val="18"/>
                <w:szCs w:val="18"/>
              </w:rPr>
              <w:t>Апрель</w:t>
            </w:r>
          </w:p>
        </w:tc>
        <w:tc>
          <w:tcPr>
            <w:tcW w:w="243" w:type="dxa"/>
            <w:vMerge w:val="restart"/>
            <w:tcBorders>
              <w:top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18"/>
              </w:rPr>
              <w:t>24.04. –30.04</w:t>
            </w:r>
          </w:p>
        </w:tc>
        <w:tc>
          <w:tcPr>
            <w:tcW w:w="976" w:type="dxa"/>
            <w:gridSpan w:val="4"/>
            <w:tcBorders>
              <w:top w:val="single" w:sz="4" w:space="0" w:color="000000"/>
            </w:tcBorders>
          </w:tcPr>
          <w:p w:rsidR="00CD6981" w:rsidRPr="002D2088" w:rsidRDefault="00CD6981" w:rsidP="00BA181A">
            <w:pPr>
              <w:spacing w:after="0" w:line="240" w:lineRule="auto"/>
              <w:jc w:val="center"/>
              <w:rPr>
                <w:rFonts w:eastAsia="Times New Roman" w:cs="Times New Roman"/>
                <w:b/>
                <w:sz w:val="18"/>
                <w:szCs w:val="18"/>
              </w:rPr>
            </w:pPr>
            <w:r w:rsidRPr="002D2088">
              <w:rPr>
                <w:rFonts w:eastAsia="Times New Roman" w:cs="Times New Roman"/>
                <w:b/>
                <w:sz w:val="18"/>
                <w:szCs w:val="18"/>
              </w:rPr>
              <w:t>Май</w:t>
            </w:r>
          </w:p>
        </w:tc>
        <w:tc>
          <w:tcPr>
            <w:tcW w:w="243" w:type="dxa"/>
            <w:vMerge w:val="restart"/>
            <w:tcBorders>
              <w:top w:val="single" w:sz="4" w:space="0" w:color="auto"/>
              <w:right w:val="single" w:sz="4" w:space="0" w:color="auto"/>
            </w:tcBorders>
            <w:textDirection w:val="btL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20"/>
              </w:rPr>
              <w:t>29.05 – 4. 06</w:t>
            </w:r>
          </w:p>
        </w:tc>
        <w:tc>
          <w:tcPr>
            <w:tcW w:w="730" w:type="dxa"/>
            <w:gridSpan w:val="3"/>
            <w:tcBorders>
              <w:top w:val="single" w:sz="4" w:space="0" w:color="auto"/>
              <w:right w:val="single" w:sz="4" w:space="0" w:color="auto"/>
            </w:tcBorders>
          </w:tcPr>
          <w:p w:rsidR="00CD6981" w:rsidRPr="002D2088" w:rsidRDefault="00CD6981" w:rsidP="00BA181A">
            <w:pPr>
              <w:spacing w:after="0" w:line="240" w:lineRule="auto"/>
              <w:rPr>
                <w:rFonts w:eastAsia="Times New Roman" w:cs="Times New Roman"/>
                <w:b/>
                <w:sz w:val="18"/>
                <w:szCs w:val="18"/>
              </w:rPr>
            </w:pPr>
            <w:r w:rsidRPr="002D2088">
              <w:rPr>
                <w:rFonts w:eastAsia="Times New Roman" w:cs="Times New Roman"/>
                <w:b/>
                <w:sz w:val="18"/>
                <w:szCs w:val="18"/>
              </w:rPr>
              <w:t>Июнь</w:t>
            </w:r>
          </w:p>
        </w:tc>
        <w:tc>
          <w:tcPr>
            <w:tcW w:w="243" w:type="dxa"/>
            <w:vMerge w:val="restart"/>
            <w:tcBorders>
              <w:top w:val="single" w:sz="4" w:space="0" w:color="000000"/>
              <w:left w:val="single" w:sz="4" w:space="0" w:color="auto"/>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18"/>
              </w:rPr>
              <w:t>26.06 – 2.07</w:t>
            </w:r>
          </w:p>
        </w:tc>
        <w:tc>
          <w:tcPr>
            <w:tcW w:w="730" w:type="dxa"/>
            <w:gridSpan w:val="3"/>
            <w:tcBorders>
              <w:top w:val="single" w:sz="4" w:space="0" w:color="000000"/>
            </w:tcBorders>
          </w:tcPr>
          <w:p w:rsidR="00CD6981" w:rsidRPr="002D2088" w:rsidRDefault="00CD6981" w:rsidP="00BA181A">
            <w:pPr>
              <w:spacing w:after="0" w:line="240" w:lineRule="auto"/>
              <w:jc w:val="center"/>
              <w:rPr>
                <w:rFonts w:eastAsia="Times New Roman" w:cs="Times New Roman"/>
                <w:b/>
                <w:sz w:val="18"/>
                <w:szCs w:val="18"/>
              </w:rPr>
            </w:pPr>
            <w:r w:rsidRPr="002D2088">
              <w:rPr>
                <w:rFonts w:eastAsia="Times New Roman" w:cs="Times New Roman"/>
                <w:b/>
                <w:sz w:val="18"/>
                <w:szCs w:val="18"/>
              </w:rPr>
              <w:t>Июль</w:t>
            </w:r>
          </w:p>
        </w:tc>
        <w:tc>
          <w:tcPr>
            <w:tcW w:w="243" w:type="dxa"/>
            <w:vMerge w:val="restart"/>
            <w:tcBorders>
              <w:top w:val="single" w:sz="4" w:space="0" w:color="000000"/>
              <w:right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8"/>
                <w:szCs w:val="18"/>
              </w:rPr>
            </w:pPr>
            <w:r w:rsidRPr="002D2088">
              <w:rPr>
                <w:rFonts w:eastAsia="Times New Roman" w:cs="Times New Roman"/>
                <w:b/>
                <w:sz w:val="18"/>
                <w:szCs w:val="18"/>
              </w:rPr>
              <w:t>24.07 – 30.07</w:t>
            </w:r>
          </w:p>
        </w:tc>
        <w:tc>
          <w:tcPr>
            <w:tcW w:w="894" w:type="dxa"/>
            <w:gridSpan w:val="5"/>
            <w:tcBorders>
              <w:top w:val="nil"/>
              <w:left w:val="single" w:sz="4" w:space="0" w:color="000000"/>
              <w:bottom w:val="nil"/>
              <w:right w:val="single" w:sz="12" w:space="0" w:color="000000"/>
            </w:tcBorders>
          </w:tcPr>
          <w:p w:rsidR="00CD6981" w:rsidRPr="002D2088" w:rsidRDefault="00CD6981" w:rsidP="00BA181A">
            <w:pPr>
              <w:spacing w:after="0" w:line="240" w:lineRule="auto"/>
              <w:jc w:val="center"/>
              <w:rPr>
                <w:rFonts w:eastAsia="Times New Roman" w:cs="Times New Roman"/>
                <w:b/>
                <w:sz w:val="18"/>
                <w:szCs w:val="18"/>
              </w:rPr>
            </w:pPr>
            <w:r w:rsidRPr="002D2088">
              <w:rPr>
                <w:rFonts w:eastAsia="Times New Roman" w:cs="Times New Roman"/>
                <w:b/>
                <w:sz w:val="18"/>
                <w:szCs w:val="18"/>
              </w:rPr>
              <w:t>Август</w:t>
            </w:r>
          </w:p>
        </w:tc>
        <w:tc>
          <w:tcPr>
            <w:tcW w:w="561" w:type="dxa"/>
            <w:gridSpan w:val="2"/>
            <w:tcBorders>
              <w:top w:val="nil"/>
              <w:left w:val="single" w:sz="12" w:space="0" w:color="000000"/>
              <w:right w:val="single" w:sz="4" w:space="0" w:color="000000"/>
            </w:tcBorders>
            <w:textDirection w:val="btLr"/>
          </w:tcPr>
          <w:p w:rsidR="00CD6981" w:rsidRPr="002D2088" w:rsidRDefault="00CD6981" w:rsidP="00BA181A">
            <w:pPr>
              <w:spacing w:after="0" w:line="240" w:lineRule="auto"/>
              <w:ind w:left="113" w:right="113"/>
              <w:jc w:val="center"/>
              <w:rPr>
                <w:rFonts w:eastAsia="Times New Roman" w:cs="Times New Roman"/>
                <w:b/>
                <w:sz w:val="16"/>
                <w:szCs w:val="16"/>
              </w:rPr>
            </w:pPr>
            <w:r w:rsidRPr="002D2088">
              <w:rPr>
                <w:rFonts w:eastAsia="Times New Roman" w:cs="Times New Roman"/>
                <w:b/>
                <w:sz w:val="16"/>
                <w:szCs w:val="16"/>
              </w:rPr>
              <w:t>Аудиторные занятия</w:t>
            </w:r>
          </w:p>
        </w:tc>
        <w:tc>
          <w:tcPr>
            <w:tcW w:w="42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6"/>
                <w:szCs w:val="16"/>
              </w:rPr>
            </w:pPr>
            <w:r w:rsidRPr="002D2088">
              <w:rPr>
                <w:rFonts w:eastAsia="Times New Roman" w:cs="Times New Roman"/>
                <w:b/>
                <w:sz w:val="16"/>
                <w:szCs w:val="16"/>
              </w:rPr>
              <w:t>Промежуточная</w:t>
            </w:r>
          </w:p>
          <w:p w:rsidR="00CD6981" w:rsidRPr="002D2088" w:rsidRDefault="00CD6981" w:rsidP="00BA181A">
            <w:pPr>
              <w:spacing w:after="0" w:line="240" w:lineRule="auto"/>
              <w:ind w:left="113" w:right="113"/>
              <w:jc w:val="center"/>
              <w:rPr>
                <w:rFonts w:eastAsia="Times New Roman" w:cs="Times New Roman"/>
                <w:b/>
                <w:sz w:val="16"/>
                <w:szCs w:val="16"/>
              </w:rPr>
            </w:pPr>
            <w:r w:rsidRPr="002D2088">
              <w:rPr>
                <w:rFonts w:eastAsia="Times New Roman" w:cs="Times New Roman"/>
                <w:b/>
                <w:sz w:val="16"/>
                <w:szCs w:val="16"/>
              </w:rPr>
              <w:t xml:space="preserve"> аттестация </w:t>
            </w:r>
          </w:p>
        </w:tc>
        <w:tc>
          <w:tcPr>
            <w:tcW w:w="414" w:type="dxa"/>
            <w:vMerge w:val="restart"/>
            <w:tcBorders>
              <w:top w:val="single" w:sz="4" w:space="0" w:color="000000"/>
              <w:left w:val="single" w:sz="4" w:space="0" w:color="000000"/>
              <w:right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6"/>
                <w:szCs w:val="16"/>
              </w:rPr>
            </w:pPr>
            <w:r w:rsidRPr="002D2088">
              <w:rPr>
                <w:rFonts w:eastAsia="Times New Roman" w:cs="Times New Roman"/>
                <w:b/>
                <w:sz w:val="16"/>
                <w:szCs w:val="16"/>
              </w:rPr>
              <w:t>Резерв учебного времени</w:t>
            </w:r>
          </w:p>
          <w:p w:rsidR="00CD6981" w:rsidRPr="002D2088" w:rsidRDefault="00CD6981" w:rsidP="00BA181A">
            <w:pPr>
              <w:spacing w:after="0" w:line="240" w:lineRule="auto"/>
              <w:ind w:left="113" w:right="113"/>
              <w:jc w:val="center"/>
              <w:rPr>
                <w:rFonts w:eastAsia="Times New Roman" w:cs="Times New Roman"/>
                <w:b/>
                <w:sz w:val="16"/>
                <w:szCs w:val="16"/>
              </w:rPr>
            </w:pPr>
          </w:p>
        </w:tc>
        <w:tc>
          <w:tcPr>
            <w:tcW w:w="28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16"/>
                <w:szCs w:val="16"/>
              </w:rPr>
            </w:pPr>
            <w:r w:rsidRPr="002D2088">
              <w:rPr>
                <w:rFonts w:eastAsia="Times New Roman" w:cs="Times New Roman"/>
                <w:b/>
                <w:sz w:val="16"/>
                <w:szCs w:val="16"/>
              </w:rPr>
              <w:t>итоговая аттестация</w:t>
            </w:r>
          </w:p>
        </w:tc>
        <w:tc>
          <w:tcPr>
            <w:tcW w:w="42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20"/>
                <w:szCs w:val="20"/>
              </w:rPr>
            </w:pPr>
            <w:r w:rsidRPr="002D2088">
              <w:rPr>
                <w:rFonts w:eastAsia="Times New Roman" w:cs="Times New Roman"/>
                <w:b/>
                <w:sz w:val="20"/>
                <w:szCs w:val="20"/>
              </w:rPr>
              <w:t>Каникулы</w:t>
            </w:r>
          </w:p>
        </w:tc>
        <w:tc>
          <w:tcPr>
            <w:tcW w:w="43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20"/>
                <w:szCs w:val="20"/>
              </w:rPr>
            </w:pPr>
            <w:r w:rsidRPr="002D2088">
              <w:rPr>
                <w:rFonts w:eastAsia="Times New Roman" w:cs="Times New Roman"/>
                <w:b/>
                <w:sz w:val="20"/>
                <w:szCs w:val="20"/>
              </w:rPr>
              <w:t xml:space="preserve">Всего </w:t>
            </w:r>
          </w:p>
        </w:tc>
      </w:tr>
      <w:tr w:rsidR="00CD6981" w:rsidRPr="002D2088" w:rsidTr="00CD6981">
        <w:trPr>
          <w:cantSplit/>
          <w:trHeight w:val="1649"/>
        </w:trPr>
        <w:tc>
          <w:tcPr>
            <w:tcW w:w="420" w:type="dxa"/>
            <w:vMerge/>
            <w:tcBorders>
              <w:left w:val="single" w:sz="12" w:space="0" w:color="000000"/>
              <w:bottom w:val="single" w:sz="8" w:space="0" w:color="000000"/>
            </w:tcBorders>
          </w:tcPr>
          <w:p w:rsidR="00CD6981" w:rsidRPr="002D2088" w:rsidRDefault="00CD6981" w:rsidP="00BA181A">
            <w:pPr>
              <w:spacing w:after="0" w:line="240" w:lineRule="auto"/>
              <w:jc w:val="center"/>
              <w:rPr>
                <w:rFonts w:eastAsia="Times New Roman" w:cs="Times New Roman"/>
                <w:sz w:val="20"/>
                <w:szCs w:val="20"/>
              </w:rPr>
            </w:pPr>
          </w:p>
        </w:tc>
        <w:tc>
          <w:tcPr>
            <w:tcW w:w="281"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 – 4</w:t>
            </w:r>
          </w:p>
        </w:tc>
        <w:tc>
          <w:tcPr>
            <w:tcW w:w="281"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5– 11</w:t>
            </w:r>
          </w:p>
        </w:tc>
        <w:tc>
          <w:tcPr>
            <w:tcW w:w="280"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12 – 18</w:t>
            </w:r>
          </w:p>
        </w:tc>
        <w:tc>
          <w:tcPr>
            <w:tcW w:w="281"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19 – 25</w:t>
            </w:r>
          </w:p>
        </w:tc>
        <w:tc>
          <w:tcPr>
            <w:tcW w:w="280" w:type="dxa"/>
            <w:vMerge/>
            <w:tcBorders>
              <w:bottom w:val="single" w:sz="8"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3– 9</w:t>
            </w:r>
          </w:p>
        </w:tc>
        <w:tc>
          <w:tcPr>
            <w:tcW w:w="280"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10– 16</w:t>
            </w:r>
          </w:p>
        </w:tc>
        <w:tc>
          <w:tcPr>
            <w:tcW w:w="281"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17– 23</w:t>
            </w:r>
          </w:p>
        </w:tc>
        <w:tc>
          <w:tcPr>
            <w:tcW w:w="280" w:type="dxa"/>
            <w:vMerge/>
            <w:tcBorders>
              <w:bottom w:val="single" w:sz="8"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18"/>
                <w:szCs w:val="18"/>
              </w:rPr>
              <w:t>31– 6</w:t>
            </w:r>
          </w:p>
        </w:tc>
        <w:tc>
          <w:tcPr>
            <w:tcW w:w="280"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18"/>
                <w:szCs w:val="18"/>
              </w:rPr>
              <w:t>7 – 13</w:t>
            </w:r>
          </w:p>
        </w:tc>
        <w:tc>
          <w:tcPr>
            <w:tcW w:w="269"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18"/>
                <w:szCs w:val="18"/>
              </w:rPr>
              <w:t>14 – 20</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18"/>
                <w:szCs w:val="18"/>
              </w:rPr>
              <w:t>21– 27</w:t>
            </w:r>
          </w:p>
        </w:tc>
        <w:tc>
          <w:tcPr>
            <w:tcW w:w="278" w:type="dxa"/>
            <w:vMerge/>
            <w:tcBorders>
              <w:bottom w:val="single" w:sz="8" w:space="0" w:color="000000"/>
              <w:right w:val="single" w:sz="4" w:space="0" w:color="auto"/>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p>
        </w:tc>
        <w:tc>
          <w:tcPr>
            <w:tcW w:w="377" w:type="dxa"/>
            <w:tcBorders>
              <w:left w:val="single" w:sz="4" w:space="0" w:color="auto"/>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5– 11</w:t>
            </w:r>
          </w:p>
        </w:tc>
        <w:tc>
          <w:tcPr>
            <w:tcW w:w="244"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12– 18</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19– 25</w:t>
            </w:r>
          </w:p>
        </w:tc>
        <w:tc>
          <w:tcPr>
            <w:tcW w:w="243" w:type="dxa"/>
            <w:vMerge/>
            <w:tcBorders>
              <w:bottom w:val="single" w:sz="8"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2– 8</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9 – 15</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16 – 22</w:t>
            </w:r>
          </w:p>
        </w:tc>
        <w:tc>
          <w:tcPr>
            <w:tcW w:w="243" w:type="dxa"/>
            <w:tcBorders>
              <w:top w:val="single" w:sz="4" w:space="0" w:color="auto"/>
              <w:bottom w:val="single" w:sz="8" w:space="0" w:color="000000"/>
            </w:tcBorders>
            <w:textDirection w:val="btLr"/>
          </w:tcPr>
          <w:p w:rsidR="00CD6981" w:rsidRPr="002D2088" w:rsidRDefault="00CD6981" w:rsidP="00CD6981">
            <w:pPr>
              <w:spacing w:after="0" w:line="240" w:lineRule="auto"/>
              <w:jc w:val="center"/>
              <w:rPr>
                <w:rFonts w:eastAsia="Times New Roman" w:cs="Times New Roman"/>
                <w:sz w:val="18"/>
                <w:szCs w:val="18"/>
              </w:rPr>
            </w:pPr>
            <w:r w:rsidRPr="002D2088">
              <w:rPr>
                <w:rFonts w:eastAsia="Times New Roman" w:cs="Times New Roman"/>
                <w:b/>
                <w:sz w:val="18"/>
                <w:szCs w:val="18"/>
              </w:rPr>
              <w:t>23– 29</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30 – 5</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6 – 12</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13 – 19</w:t>
            </w:r>
          </w:p>
        </w:tc>
        <w:tc>
          <w:tcPr>
            <w:tcW w:w="243" w:type="dxa"/>
            <w:tcBorders>
              <w:top w:val="single" w:sz="4" w:space="0" w:color="auto"/>
              <w:bottom w:val="single" w:sz="8" w:space="0" w:color="000000"/>
            </w:tcBorders>
            <w:textDirection w:val="btLr"/>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b/>
                <w:sz w:val="18"/>
                <w:szCs w:val="18"/>
              </w:rPr>
              <w:t>20– 26</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27 – 5</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6 – 12</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13 – 19</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20 – 26</w:t>
            </w:r>
          </w:p>
        </w:tc>
        <w:tc>
          <w:tcPr>
            <w:tcW w:w="243" w:type="dxa"/>
            <w:vMerge/>
            <w:tcBorders>
              <w:bottom w:val="single" w:sz="8"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3 – 9</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10 – 11</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12 – 23</w:t>
            </w:r>
          </w:p>
        </w:tc>
        <w:tc>
          <w:tcPr>
            <w:tcW w:w="243" w:type="dxa"/>
            <w:vMerge/>
            <w:tcBorders>
              <w:bottom w:val="single" w:sz="8"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 7</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8 – 14</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15 – 21</w:t>
            </w:r>
          </w:p>
        </w:tc>
        <w:tc>
          <w:tcPr>
            <w:tcW w:w="246"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22 – 28</w:t>
            </w:r>
          </w:p>
        </w:tc>
        <w:tc>
          <w:tcPr>
            <w:tcW w:w="243" w:type="dxa"/>
            <w:vMerge/>
            <w:tcBorders>
              <w:bottom w:val="single" w:sz="8" w:space="0" w:color="000000"/>
              <w:right w:val="single" w:sz="4" w:space="0" w:color="auto"/>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left w:val="single" w:sz="4" w:space="0" w:color="auto"/>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5 – 11</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12 –  18</w:t>
            </w:r>
          </w:p>
        </w:tc>
        <w:tc>
          <w:tcPr>
            <w:tcW w:w="243" w:type="dxa"/>
            <w:tcBorders>
              <w:bottom w:val="single" w:sz="8" w:space="0" w:color="000000"/>
              <w:right w:val="single" w:sz="4" w:space="0" w:color="auto"/>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19 – 25</w:t>
            </w:r>
          </w:p>
        </w:tc>
        <w:tc>
          <w:tcPr>
            <w:tcW w:w="243" w:type="dxa"/>
            <w:vMerge/>
            <w:tcBorders>
              <w:left w:val="single" w:sz="4" w:space="0" w:color="auto"/>
              <w:bottom w:val="single" w:sz="8"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3 – 9</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10 – 16</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17 – 23</w:t>
            </w:r>
          </w:p>
        </w:tc>
        <w:tc>
          <w:tcPr>
            <w:tcW w:w="243" w:type="dxa"/>
            <w:vMerge/>
            <w:tcBorders>
              <w:bottom w:val="single" w:sz="8"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31.07 – 6.08</w:t>
            </w:r>
          </w:p>
        </w:tc>
        <w:tc>
          <w:tcPr>
            <w:tcW w:w="243" w:type="dxa"/>
            <w:tcBorders>
              <w:bottom w:val="single" w:sz="8"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7 – 13</w:t>
            </w:r>
          </w:p>
        </w:tc>
        <w:tc>
          <w:tcPr>
            <w:tcW w:w="243" w:type="dxa"/>
            <w:tcBorders>
              <w:bottom w:val="single" w:sz="8" w:space="0" w:color="000000"/>
              <w:right w:val="single" w:sz="4"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14 – 20</w:t>
            </w:r>
          </w:p>
        </w:tc>
        <w:tc>
          <w:tcPr>
            <w:tcW w:w="233" w:type="dxa"/>
            <w:gridSpan w:val="3"/>
            <w:tcBorders>
              <w:top w:val="single" w:sz="4" w:space="0" w:color="000000"/>
              <w:left w:val="single" w:sz="4" w:space="0" w:color="000000"/>
              <w:bottom w:val="single" w:sz="8" w:space="0" w:color="000000"/>
              <w:right w:val="single" w:sz="12" w:space="0" w:color="000000"/>
            </w:tcBorders>
            <w:textDirection w:val="btLr"/>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21 – 27</w:t>
            </w:r>
          </w:p>
        </w:tc>
        <w:tc>
          <w:tcPr>
            <w:tcW w:w="492" w:type="dxa"/>
            <w:tcBorders>
              <w:left w:val="single" w:sz="12" w:space="0" w:color="000000"/>
              <w:bottom w:val="single" w:sz="8" w:space="0" w:color="000000"/>
              <w:right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20"/>
                <w:szCs w:val="20"/>
              </w:rPr>
            </w:pPr>
          </w:p>
        </w:tc>
        <w:tc>
          <w:tcPr>
            <w:tcW w:w="428" w:type="dxa"/>
            <w:vMerge/>
            <w:tcBorders>
              <w:top w:val="single" w:sz="4" w:space="0" w:color="000000"/>
              <w:left w:val="single" w:sz="4" w:space="0" w:color="000000"/>
              <w:bottom w:val="single" w:sz="8" w:space="0" w:color="000000"/>
              <w:right w:val="single" w:sz="4" w:space="0" w:color="000000"/>
            </w:tcBorders>
          </w:tcPr>
          <w:p w:rsidR="00CD6981" w:rsidRPr="002D2088" w:rsidRDefault="00CD6981" w:rsidP="00BA181A">
            <w:pPr>
              <w:spacing w:after="0" w:line="240" w:lineRule="auto"/>
              <w:jc w:val="center"/>
              <w:rPr>
                <w:rFonts w:eastAsia="Times New Roman" w:cs="Times New Roman"/>
                <w:sz w:val="20"/>
                <w:szCs w:val="20"/>
              </w:rPr>
            </w:pPr>
          </w:p>
        </w:tc>
        <w:tc>
          <w:tcPr>
            <w:tcW w:w="414" w:type="dxa"/>
            <w:vMerge/>
            <w:tcBorders>
              <w:left w:val="single" w:sz="4" w:space="0" w:color="000000"/>
              <w:bottom w:val="single" w:sz="8" w:space="0" w:color="000000"/>
              <w:right w:val="single" w:sz="4" w:space="0" w:color="000000"/>
            </w:tcBorders>
            <w:textDirection w:val="btLr"/>
            <w:vAlign w:val="center"/>
          </w:tcPr>
          <w:p w:rsidR="00CD6981" w:rsidRPr="002D2088" w:rsidRDefault="00CD6981" w:rsidP="00BA181A">
            <w:pPr>
              <w:spacing w:after="0" w:line="240" w:lineRule="auto"/>
              <w:ind w:left="113" w:right="113"/>
              <w:jc w:val="center"/>
              <w:rPr>
                <w:rFonts w:eastAsia="Times New Roman" w:cs="Times New Roman"/>
                <w:b/>
                <w:sz w:val="20"/>
                <w:szCs w:val="20"/>
              </w:rPr>
            </w:pPr>
          </w:p>
        </w:tc>
        <w:tc>
          <w:tcPr>
            <w:tcW w:w="280" w:type="dxa"/>
            <w:vMerge/>
            <w:tcBorders>
              <w:top w:val="single" w:sz="4" w:space="0" w:color="000000"/>
              <w:left w:val="single" w:sz="4" w:space="0" w:color="000000"/>
              <w:bottom w:val="single" w:sz="8" w:space="0" w:color="000000"/>
              <w:right w:val="single" w:sz="4" w:space="0" w:color="000000"/>
            </w:tcBorders>
            <w:vAlign w:val="center"/>
          </w:tcPr>
          <w:p w:rsidR="00CD6981" w:rsidRPr="002D2088" w:rsidRDefault="00CD6981" w:rsidP="00BA181A">
            <w:pPr>
              <w:spacing w:after="0" w:line="240" w:lineRule="auto"/>
              <w:jc w:val="center"/>
              <w:rPr>
                <w:rFonts w:eastAsia="Times New Roman" w:cs="Times New Roman"/>
                <w:sz w:val="20"/>
                <w:szCs w:val="20"/>
              </w:rPr>
            </w:pPr>
          </w:p>
        </w:tc>
        <w:tc>
          <w:tcPr>
            <w:tcW w:w="420" w:type="dxa"/>
            <w:vMerge/>
            <w:tcBorders>
              <w:top w:val="single" w:sz="4" w:space="0" w:color="000000"/>
              <w:left w:val="single" w:sz="4" w:space="0" w:color="000000"/>
              <w:bottom w:val="single" w:sz="8" w:space="0" w:color="000000"/>
              <w:right w:val="single" w:sz="4" w:space="0" w:color="000000"/>
            </w:tcBorders>
            <w:vAlign w:val="center"/>
          </w:tcPr>
          <w:p w:rsidR="00CD6981" w:rsidRPr="002D2088" w:rsidRDefault="00CD6981" w:rsidP="00BA181A">
            <w:pPr>
              <w:spacing w:after="0" w:line="240" w:lineRule="auto"/>
              <w:jc w:val="center"/>
              <w:rPr>
                <w:rFonts w:eastAsia="Times New Roman" w:cs="Times New Roman"/>
                <w:sz w:val="20"/>
                <w:szCs w:val="20"/>
              </w:rPr>
            </w:pPr>
          </w:p>
        </w:tc>
        <w:tc>
          <w:tcPr>
            <w:tcW w:w="435" w:type="dxa"/>
            <w:vMerge/>
            <w:tcBorders>
              <w:top w:val="single" w:sz="4" w:space="0" w:color="000000"/>
              <w:left w:val="single" w:sz="4" w:space="0" w:color="000000"/>
              <w:bottom w:val="single" w:sz="8" w:space="0" w:color="000000"/>
              <w:right w:val="single" w:sz="12" w:space="0" w:color="000000"/>
            </w:tcBorders>
            <w:vAlign w:val="center"/>
          </w:tcPr>
          <w:p w:rsidR="00CD6981" w:rsidRPr="002D2088" w:rsidRDefault="00CD6981" w:rsidP="00BA181A">
            <w:pPr>
              <w:spacing w:after="0" w:line="240" w:lineRule="auto"/>
              <w:jc w:val="center"/>
              <w:rPr>
                <w:rFonts w:eastAsia="Times New Roman" w:cs="Times New Roman"/>
                <w:sz w:val="20"/>
                <w:szCs w:val="20"/>
              </w:rPr>
            </w:pPr>
          </w:p>
        </w:tc>
      </w:tr>
      <w:tr w:rsidR="00CD6981" w:rsidRPr="002D2088" w:rsidTr="00CD6981">
        <w:trPr>
          <w:trHeight w:val="188"/>
        </w:trPr>
        <w:tc>
          <w:tcPr>
            <w:tcW w:w="420" w:type="dxa"/>
            <w:tcBorders>
              <w:left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69"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78" w:type="dxa"/>
          </w:tcPr>
          <w:p w:rsidR="00CD6981" w:rsidRPr="002D2088" w:rsidRDefault="00CD6981" w:rsidP="00CD6981">
            <w:pPr>
              <w:spacing w:after="0" w:line="240" w:lineRule="auto"/>
              <w:jc w:val="center"/>
              <w:rPr>
                <w:rFonts w:eastAsia="Times New Roman" w:cs="Times New Roman"/>
                <w:sz w:val="20"/>
                <w:szCs w:val="20"/>
              </w:rPr>
            </w:pPr>
          </w:p>
        </w:tc>
        <w:tc>
          <w:tcPr>
            <w:tcW w:w="377" w:type="dxa"/>
          </w:tcPr>
          <w:p w:rsidR="00CD6981" w:rsidRPr="002D2088" w:rsidRDefault="00CD6981" w:rsidP="00CD6981">
            <w:pPr>
              <w:spacing w:after="0" w:line="240" w:lineRule="auto"/>
              <w:jc w:val="center"/>
              <w:rPr>
                <w:rFonts w:eastAsia="Times New Roman" w:cs="Times New Roman"/>
                <w:sz w:val="20"/>
                <w:szCs w:val="20"/>
              </w:rPr>
            </w:pPr>
          </w:p>
        </w:tc>
        <w:tc>
          <w:tcPr>
            <w:tcW w:w="244"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b/>
                <w:sz w:val="20"/>
                <w:szCs w:val="20"/>
              </w:rPr>
            </w:pP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lang w:val="en-US"/>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6"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э</w:t>
            </w:r>
          </w:p>
        </w:tc>
        <w:tc>
          <w:tcPr>
            <w:tcW w:w="243"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right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33" w:type="dxa"/>
            <w:gridSpan w:val="3"/>
            <w:tcBorders>
              <w:top w:val="single" w:sz="4" w:space="0" w:color="000000"/>
              <w:left w:val="single" w:sz="4" w:space="0" w:color="000000"/>
              <w:bottom w:val="single" w:sz="4" w:space="0" w:color="000000"/>
              <w:right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92" w:type="dxa"/>
            <w:tcBorders>
              <w:top w:val="single" w:sz="4" w:space="0" w:color="000000"/>
              <w:left w:val="single" w:sz="12" w:space="0" w:color="000000"/>
              <w:bottom w:val="single" w:sz="4" w:space="0" w:color="000000"/>
              <w:right w:val="single" w:sz="4" w:space="0" w:color="000000"/>
            </w:tcBorders>
          </w:tcPr>
          <w:p w:rsidR="00CD6981" w:rsidRPr="002D2088" w:rsidRDefault="00CD6981" w:rsidP="00BA181A">
            <w:pPr>
              <w:spacing w:after="0" w:line="240" w:lineRule="auto"/>
              <w:ind w:left="-52"/>
              <w:jc w:val="center"/>
              <w:rPr>
                <w:rFonts w:eastAsia="Times New Roman" w:cs="Times New Roman"/>
                <w:b/>
                <w:sz w:val="20"/>
                <w:szCs w:val="20"/>
              </w:rPr>
            </w:pPr>
            <w:r w:rsidRPr="002D2088">
              <w:rPr>
                <w:rFonts w:eastAsia="Times New Roman" w:cs="Times New Roman"/>
                <w:b/>
                <w:sz w:val="20"/>
                <w:szCs w:val="20"/>
              </w:rPr>
              <w:t>32</w:t>
            </w:r>
          </w:p>
        </w:tc>
        <w:tc>
          <w:tcPr>
            <w:tcW w:w="428"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414"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2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18</w:t>
            </w:r>
          </w:p>
        </w:tc>
        <w:tc>
          <w:tcPr>
            <w:tcW w:w="435" w:type="dxa"/>
            <w:tcBorders>
              <w:top w:val="single" w:sz="4" w:space="0" w:color="000000"/>
              <w:left w:val="single" w:sz="4" w:space="0" w:color="000000"/>
              <w:bottom w:val="single" w:sz="4"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52</w:t>
            </w:r>
          </w:p>
        </w:tc>
      </w:tr>
      <w:tr w:rsidR="00CD6981" w:rsidRPr="002D2088" w:rsidTr="00CD6981">
        <w:trPr>
          <w:trHeight w:val="188"/>
        </w:trPr>
        <w:tc>
          <w:tcPr>
            <w:tcW w:w="420" w:type="dxa"/>
            <w:tcBorders>
              <w:left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2</w:t>
            </w: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69"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78" w:type="dxa"/>
          </w:tcPr>
          <w:p w:rsidR="00CD6981" w:rsidRPr="002D2088" w:rsidRDefault="00CD6981" w:rsidP="00CD6981">
            <w:pPr>
              <w:spacing w:after="0" w:line="240" w:lineRule="auto"/>
              <w:jc w:val="center"/>
              <w:rPr>
                <w:rFonts w:eastAsia="Times New Roman" w:cs="Times New Roman"/>
                <w:sz w:val="20"/>
                <w:szCs w:val="20"/>
              </w:rPr>
            </w:pPr>
          </w:p>
        </w:tc>
        <w:tc>
          <w:tcPr>
            <w:tcW w:w="377" w:type="dxa"/>
          </w:tcPr>
          <w:p w:rsidR="00CD6981" w:rsidRPr="002D2088" w:rsidRDefault="00CD6981" w:rsidP="00CD6981">
            <w:pPr>
              <w:spacing w:after="0" w:line="240" w:lineRule="auto"/>
              <w:jc w:val="center"/>
              <w:rPr>
                <w:rFonts w:eastAsia="Times New Roman" w:cs="Times New Roman"/>
                <w:sz w:val="20"/>
                <w:szCs w:val="20"/>
              </w:rPr>
            </w:pPr>
          </w:p>
        </w:tc>
        <w:tc>
          <w:tcPr>
            <w:tcW w:w="244"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b/>
                <w:sz w:val="20"/>
                <w:szCs w:val="20"/>
              </w:rPr>
            </w:pP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lang w:val="en-US"/>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6"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э</w:t>
            </w:r>
          </w:p>
        </w:tc>
        <w:tc>
          <w:tcPr>
            <w:tcW w:w="243"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right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33" w:type="dxa"/>
            <w:gridSpan w:val="3"/>
            <w:tcBorders>
              <w:top w:val="single" w:sz="4" w:space="0" w:color="000000"/>
              <w:left w:val="single" w:sz="4" w:space="0" w:color="000000"/>
              <w:bottom w:val="single" w:sz="4" w:space="0" w:color="000000"/>
              <w:right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92" w:type="dxa"/>
            <w:tcBorders>
              <w:top w:val="single" w:sz="4" w:space="0" w:color="000000"/>
              <w:left w:val="single" w:sz="12" w:space="0" w:color="000000"/>
              <w:bottom w:val="single" w:sz="4" w:space="0" w:color="000000"/>
              <w:right w:val="single" w:sz="4" w:space="0" w:color="000000"/>
            </w:tcBorders>
          </w:tcPr>
          <w:p w:rsidR="00CD6981" w:rsidRPr="002D2088" w:rsidRDefault="00CD6981" w:rsidP="00BA181A">
            <w:pPr>
              <w:spacing w:after="0" w:line="240" w:lineRule="auto"/>
              <w:ind w:left="-52"/>
              <w:jc w:val="center"/>
              <w:rPr>
                <w:rFonts w:eastAsia="Times New Roman" w:cs="Times New Roman"/>
                <w:b/>
                <w:sz w:val="20"/>
                <w:szCs w:val="20"/>
              </w:rPr>
            </w:pPr>
            <w:r w:rsidRPr="002D2088">
              <w:rPr>
                <w:rFonts w:eastAsia="Times New Roman" w:cs="Times New Roman"/>
                <w:b/>
                <w:sz w:val="20"/>
                <w:szCs w:val="20"/>
              </w:rPr>
              <w:t>33</w:t>
            </w:r>
          </w:p>
        </w:tc>
        <w:tc>
          <w:tcPr>
            <w:tcW w:w="428"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414"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2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17</w:t>
            </w:r>
          </w:p>
        </w:tc>
        <w:tc>
          <w:tcPr>
            <w:tcW w:w="435" w:type="dxa"/>
            <w:tcBorders>
              <w:top w:val="single" w:sz="4" w:space="0" w:color="000000"/>
              <w:left w:val="single" w:sz="4" w:space="0" w:color="000000"/>
              <w:bottom w:val="single" w:sz="4"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52</w:t>
            </w:r>
          </w:p>
        </w:tc>
      </w:tr>
      <w:tr w:rsidR="00CD6981" w:rsidRPr="002D2088" w:rsidTr="00CD6981">
        <w:trPr>
          <w:trHeight w:val="188"/>
        </w:trPr>
        <w:tc>
          <w:tcPr>
            <w:tcW w:w="420" w:type="dxa"/>
            <w:tcBorders>
              <w:left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3</w:t>
            </w: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81"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80" w:type="dxa"/>
          </w:tcPr>
          <w:p w:rsidR="00CD6981" w:rsidRPr="002D2088" w:rsidRDefault="00CD6981" w:rsidP="00CD6981">
            <w:pPr>
              <w:spacing w:after="0" w:line="240" w:lineRule="auto"/>
              <w:jc w:val="center"/>
              <w:rPr>
                <w:rFonts w:eastAsia="Times New Roman" w:cs="Times New Roman"/>
                <w:sz w:val="20"/>
                <w:szCs w:val="20"/>
              </w:rPr>
            </w:pPr>
          </w:p>
        </w:tc>
        <w:tc>
          <w:tcPr>
            <w:tcW w:w="269"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78" w:type="dxa"/>
          </w:tcPr>
          <w:p w:rsidR="00CD6981" w:rsidRPr="002D2088" w:rsidRDefault="00CD6981" w:rsidP="00CD6981">
            <w:pPr>
              <w:spacing w:after="0" w:line="240" w:lineRule="auto"/>
              <w:jc w:val="center"/>
              <w:rPr>
                <w:rFonts w:eastAsia="Times New Roman" w:cs="Times New Roman"/>
                <w:sz w:val="20"/>
                <w:szCs w:val="20"/>
              </w:rPr>
            </w:pPr>
          </w:p>
        </w:tc>
        <w:tc>
          <w:tcPr>
            <w:tcW w:w="377" w:type="dxa"/>
          </w:tcPr>
          <w:p w:rsidR="00CD6981" w:rsidRPr="002D2088" w:rsidRDefault="00CD6981" w:rsidP="00CD6981">
            <w:pPr>
              <w:spacing w:after="0" w:line="240" w:lineRule="auto"/>
              <w:jc w:val="center"/>
              <w:rPr>
                <w:rFonts w:eastAsia="Times New Roman" w:cs="Times New Roman"/>
                <w:sz w:val="20"/>
                <w:szCs w:val="20"/>
              </w:rPr>
            </w:pPr>
          </w:p>
        </w:tc>
        <w:tc>
          <w:tcPr>
            <w:tcW w:w="244"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b/>
                <w:sz w:val="20"/>
                <w:szCs w:val="20"/>
              </w:rPr>
            </w:pP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lang w:val="en-US"/>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3" w:type="dxa"/>
          </w:tcPr>
          <w:p w:rsidR="00CD6981" w:rsidRPr="002D2088" w:rsidRDefault="00CD6981" w:rsidP="00CD6981">
            <w:pPr>
              <w:spacing w:after="0" w:line="240" w:lineRule="auto"/>
              <w:jc w:val="center"/>
              <w:rPr>
                <w:rFonts w:eastAsia="Times New Roman" w:cs="Times New Roman"/>
                <w:sz w:val="20"/>
                <w:szCs w:val="20"/>
              </w:rPr>
            </w:pPr>
          </w:p>
        </w:tc>
        <w:tc>
          <w:tcPr>
            <w:tcW w:w="246"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э</w:t>
            </w:r>
          </w:p>
        </w:tc>
        <w:tc>
          <w:tcPr>
            <w:tcW w:w="243" w:type="dxa"/>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right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33" w:type="dxa"/>
            <w:gridSpan w:val="3"/>
            <w:tcBorders>
              <w:top w:val="single" w:sz="4" w:space="0" w:color="000000"/>
              <w:left w:val="single" w:sz="4" w:space="0" w:color="000000"/>
              <w:bottom w:val="single" w:sz="4" w:space="0" w:color="000000"/>
              <w:right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92" w:type="dxa"/>
            <w:tcBorders>
              <w:top w:val="single" w:sz="4" w:space="0" w:color="000000"/>
              <w:left w:val="single" w:sz="12" w:space="0" w:color="000000"/>
              <w:bottom w:val="single" w:sz="4" w:space="0" w:color="000000"/>
              <w:right w:val="single" w:sz="4" w:space="0" w:color="000000"/>
            </w:tcBorders>
          </w:tcPr>
          <w:p w:rsidR="00CD6981" w:rsidRPr="002D2088" w:rsidRDefault="00CD6981" w:rsidP="00BA181A">
            <w:pPr>
              <w:spacing w:after="0" w:line="240" w:lineRule="auto"/>
              <w:ind w:left="-52"/>
              <w:jc w:val="center"/>
              <w:rPr>
                <w:rFonts w:eastAsia="Times New Roman" w:cs="Times New Roman"/>
                <w:b/>
                <w:sz w:val="20"/>
                <w:szCs w:val="20"/>
              </w:rPr>
            </w:pPr>
            <w:r w:rsidRPr="002D2088">
              <w:rPr>
                <w:rFonts w:eastAsia="Times New Roman" w:cs="Times New Roman"/>
                <w:b/>
                <w:sz w:val="20"/>
                <w:szCs w:val="20"/>
              </w:rPr>
              <w:t>33</w:t>
            </w:r>
          </w:p>
        </w:tc>
        <w:tc>
          <w:tcPr>
            <w:tcW w:w="428"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414"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2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17</w:t>
            </w:r>
          </w:p>
        </w:tc>
        <w:tc>
          <w:tcPr>
            <w:tcW w:w="435" w:type="dxa"/>
            <w:tcBorders>
              <w:top w:val="single" w:sz="4" w:space="0" w:color="000000"/>
              <w:left w:val="single" w:sz="4" w:space="0" w:color="000000"/>
              <w:bottom w:val="single" w:sz="4"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52</w:t>
            </w:r>
          </w:p>
        </w:tc>
      </w:tr>
      <w:tr w:rsidR="00CD6981" w:rsidRPr="002D2088" w:rsidTr="00CD6981">
        <w:trPr>
          <w:trHeight w:val="175"/>
        </w:trPr>
        <w:tc>
          <w:tcPr>
            <w:tcW w:w="420" w:type="dxa"/>
            <w:tcBorders>
              <w:left w:val="single" w:sz="12" w:space="0" w:color="000000"/>
              <w:bottom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4</w:t>
            </w:r>
          </w:p>
        </w:tc>
        <w:tc>
          <w:tcPr>
            <w:tcW w:w="281"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80"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69"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78"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377"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4"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6"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э</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r w:rsidRPr="002D2088">
              <w:rPr>
                <w:rFonts w:eastAsia="Times New Roman" w:cs="Times New Roman"/>
                <w:b/>
                <w:sz w:val="20"/>
                <w:szCs w:val="20"/>
                <w:lang w:val="en-US"/>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r w:rsidRPr="002D2088">
              <w:rPr>
                <w:rFonts w:eastAsia="Times New Roman" w:cs="Times New Roman"/>
                <w:b/>
                <w:sz w:val="20"/>
                <w:szCs w:val="20"/>
                <w:lang w:val="en-US"/>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r w:rsidRPr="002D2088">
              <w:rPr>
                <w:rFonts w:eastAsia="Times New Roman" w:cs="Times New Roman"/>
                <w:b/>
                <w:sz w:val="20"/>
                <w:szCs w:val="20"/>
                <w:lang w:val="en-US"/>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r w:rsidRPr="002D2088">
              <w:rPr>
                <w:rFonts w:eastAsia="Times New Roman" w:cs="Times New Roman"/>
                <w:b/>
                <w:sz w:val="20"/>
                <w:szCs w:val="20"/>
                <w:lang w:val="en-US"/>
              </w:rPr>
              <w:t>=</w:t>
            </w:r>
          </w:p>
        </w:tc>
        <w:tc>
          <w:tcPr>
            <w:tcW w:w="243" w:type="dxa"/>
            <w:tcBorders>
              <w:bottom w:val="single" w:sz="4"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r w:rsidRPr="002D2088">
              <w:rPr>
                <w:rFonts w:eastAsia="Times New Roman" w:cs="Times New Roman"/>
                <w:b/>
                <w:sz w:val="20"/>
                <w:szCs w:val="20"/>
                <w:lang w:val="en-US"/>
              </w:rPr>
              <w:t>=</w:t>
            </w:r>
          </w:p>
        </w:tc>
        <w:tc>
          <w:tcPr>
            <w:tcW w:w="243" w:type="dxa"/>
            <w:tcBorders>
              <w:bottom w:val="single" w:sz="4" w:space="0" w:color="000000"/>
              <w:right w:val="single" w:sz="4"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r w:rsidRPr="002D2088">
              <w:rPr>
                <w:rFonts w:eastAsia="Times New Roman" w:cs="Times New Roman"/>
                <w:b/>
                <w:sz w:val="20"/>
                <w:szCs w:val="20"/>
                <w:lang w:val="en-US"/>
              </w:rPr>
              <w:t>=</w:t>
            </w:r>
          </w:p>
        </w:tc>
        <w:tc>
          <w:tcPr>
            <w:tcW w:w="233" w:type="dxa"/>
            <w:gridSpan w:val="3"/>
            <w:tcBorders>
              <w:top w:val="single" w:sz="4" w:space="0" w:color="000000"/>
              <w:left w:val="single" w:sz="4" w:space="0" w:color="000000"/>
              <w:bottom w:val="single" w:sz="4" w:space="0" w:color="000000"/>
              <w:right w:val="single" w:sz="12"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r w:rsidRPr="002D2088">
              <w:rPr>
                <w:rFonts w:eastAsia="Times New Roman" w:cs="Times New Roman"/>
                <w:b/>
                <w:sz w:val="20"/>
                <w:szCs w:val="20"/>
                <w:lang w:val="en-US"/>
              </w:rPr>
              <w:t>=</w:t>
            </w:r>
          </w:p>
        </w:tc>
        <w:tc>
          <w:tcPr>
            <w:tcW w:w="492" w:type="dxa"/>
            <w:tcBorders>
              <w:top w:val="single" w:sz="4" w:space="0" w:color="000000"/>
              <w:left w:val="single" w:sz="12" w:space="0" w:color="000000"/>
              <w:bottom w:val="single" w:sz="4" w:space="0" w:color="000000"/>
              <w:right w:val="single" w:sz="4" w:space="0" w:color="000000"/>
            </w:tcBorders>
          </w:tcPr>
          <w:p w:rsidR="00CD6981" w:rsidRPr="002D2088" w:rsidRDefault="00CD6981" w:rsidP="00BA181A">
            <w:pPr>
              <w:spacing w:after="0" w:line="240" w:lineRule="auto"/>
              <w:ind w:left="-91" w:right="-9" w:firstLine="14"/>
              <w:jc w:val="center"/>
              <w:rPr>
                <w:rFonts w:eastAsia="Times New Roman" w:cs="Times New Roman"/>
                <w:b/>
                <w:sz w:val="20"/>
                <w:szCs w:val="20"/>
              </w:rPr>
            </w:pPr>
            <w:r w:rsidRPr="002D2088">
              <w:rPr>
                <w:rFonts w:eastAsia="Times New Roman" w:cs="Times New Roman"/>
                <w:b/>
                <w:sz w:val="20"/>
                <w:szCs w:val="20"/>
              </w:rPr>
              <w:t>33</w:t>
            </w:r>
          </w:p>
        </w:tc>
        <w:tc>
          <w:tcPr>
            <w:tcW w:w="428"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414"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2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17</w:t>
            </w:r>
          </w:p>
        </w:tc>
        <w:tc>
          <w:tcPr>
            <w:tcW w:w="435" w:type="dxa"/>
            <w:tcBorders>
              <w:top w:val="single" w:sz="4" w:space="0" w:color="000000"/>
              <w:left w:val="single" w:sz="4" w:space="0" w:color="000000"/>
              <w:bottom w:val="single" w:sz="4"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52</w:t>
            </w:r>
          </w:p>
        </w:tc>
      </w:tr>
      <w:tr w:rsidR="00CD6981" w:rsidRPr="002D2088" w:rsidTr="00CD6981">
        <w:trPr>
          <w:trHeight w:val="188"/>
        </w:trPr>
        <w:tc>
          <w:tcPr>
            <w:tcW w:w="420" w:type="dxa"/>
            <w:tcBorders>
              <w:left w:val="single" w:sz="12" w:space="0" w:color="000000"/>
              <w:bottom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5</w:t>
            </w: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69"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78"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377"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4"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p>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6"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э</w:t>
            </w: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16"/>
                <w:szCs w:val="16"/>
              </w:rPr>
            </w:pPr>
            <w:r w:rsidRPr="002D2088">
              <w:rPr>
                <w:rFonts w:eastAsia="Times New Roman" w:cs="Times New Roman"/>
                <w:b/>
                <w:sz w:val="16"/>
                <w:szCs w:val="16"/>
              </w:rPr>
              <w:t>=</w:t>
            </w: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top w:val="single" w:sz="12" w:space="0" w:color="000000"/>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top w:val="single" w:sz="12" w:space="0" w:color="000000"/>
              <w:bottom w:val="single" w:sz="12" w:space="0" w:color="000000"/>
            </w:tcBorders>
            <w:shd w:val="clear" w:color="auto" w:fill="FFFFFF"/>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right w:val="single" w:sz="4"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33" w:type="dxa"/>
            <w:gridSpan w:val="3"/>
            <w:tcBorders>
              <w:top w:val="single" w:sz="4" w:space="0" w:color="000000"/>
              <w:left w:val="single" w:sz="4" w:space="0" w:color="000000"/>
              <w:bottom w:val="single" w:sz="12" w:space="0" w:color="000000"/>
              <w:right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492" w:type="dxa"/>
            <w:tcBorders>
              <w:top w:val="single" w:sz="4" w:space="0" w:color="000000"/>
              <w:left w:val="single" w:sz="12" w:space="0" w:color="000000"/>
              <w:bottom w:val="single" w:sz="4" w:space="0" w:color="000000"/>
              <w:right w:val="single" w:sz="4" w:space="0" w:color="000000"/>
            </w:tcBorders>
          </w:tcPr>
          <w:p w:rsidR="00CD6981" w:rsidRPr="002D2088" w:rsidRDefault="00CD6981" w:rsidP="00BA181A">
            <w:pPr>
              <w:spacing w:after="0" w:line="240" w:lineRule="auto"/>
              <w:ind w:left="-91" w:right="-9" w:firstLine="14"/>
              <w:jc w:val="center"/>
              <w:rPr>
                <w:rFonts w:eastAsia="Times New Roman" w:cs="Times New Roman"/>
                <w:b/>
                <w:sz w:val="20"/>
                <w:szCs w:val="20"/>
              </w:rPr>
            </w:pPr>
            <w:r w:rsidRPr="002D2088">
              <w:rPr>
                <w:rFonts w:eastAsia="Times New Roman" w:cs="Times New Roman"/>
                <w:b/>
                <w:sz w:val="20"/>
                <w:szCs w:val="20"/>
              </w:rPr>
              <w:t>33</w:t>
            </w:r>
          </w:p>
        </w:tc>
        <w:tc>
          <w:tcPr>
            <w:tcW w:w="428"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414"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2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17</w:t>
            </w:r>
          </w:p>
        </w:tc>
        <w:tc>
          <w:tcPr>
            <w:tcW w:w="435" w:type="dxa"/>
            <w:tcBorders>
              <w:top w:val="single" w:sz="4" w:space="0" w:color="000000"/>
              <w:left w:val="single" w:sz="4" w:space="0" w:color="000000"/>
              <w:bottom w:val="single" w:sz="4"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52</w:t>
            </w:r>
          </w:p>
        </w:tc>
      </w:tr>
      <w:tr w:rsidR="00CD6981" w:rsidRPr="002D2088" w:rsidTr="00CD6981">
        <w:trPr>
          <w:trHeight w:val="188"/>
        </w:trPr>
        <w:tc>
          <w:tcPr>
            <w:tcW w:w="420" w:type="dxa"/>
            <w:tcBorders>
              <w:left w:val="single" w:sz="12" w:space="0" w:color="000000"/>
              <w:bottom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6.</w:t>
            </w: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69"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78"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377"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4"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6"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Э</w:t>
            </w:r>
          </w:p>
        </w:tc>
        <w:tc>
          <w:tcPr>
            <w:tcW w:w="243" w:type="dxa"/>
            <w:tcBorders>
              <w:bottom w:val="single" w:sz="12" w:space="0" w:color="000000"/>
            </w:tcBorders>
            <w:vAlign w:val="center"/>
          </w:tcPr>
          <w:p w:rsidR="00CD6981" w:rsidRPr="002D2088" w:rsidRDefault="00CD6981" w:rsidP="00CD6981">
            <w:pPr>
              <w:spacing w:after="0" w:line="240" w:lineRule="auto"/>
              <w:ind w:hanging="49"/>
              <w:jc w:val="center"/>
              <w:rPr>
                <w:rFonts w:eastAsia="Times New Roman" w:cs="Times New Roman"/>
                <w:b/>
                <w:sz w:val="16"/>
                <w:szCs w:val="16"/>
              </w:rPr>
            </w:pPr>
            <w:r w:rsidRPr="002D2088">
              <w:rPr>
                <w:rFonts w:eastAsia="Times New Roman" w:cs="Times New Roman"/>
                <w:b/>
                <w:sz w:val="16"/>
                <w:szCs w:val="16"/>
              </w:rPr>
              <w:t>=</w:t>
            </w: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top w:val="single" w:sz="12" w:space="0" w:color="000000"/>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top w:val="single" w:sz="12" w:space="0" w:color="000000"/>
              <w:bottom w:val="single" w:sz="12" w:space="0" w:color="000000"/>
            </w:tcBorders>
            <w:shd w:val="clear" w:color="auto" w:fill="FFFFFF"/>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right w:val="single" w:sz="4"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33" w:type="dxa"/>
            <w:gridSpan w:val="3"/>
            <w:tcBorders>
              <w:top w:val="single" w:sz="4" w:space="0" w:color="000000"/>
              <w:left w:val="single" w:sz="4" w:space="0" w:color="000000"/>
              <w:bottom w:val="single" w:sz="12" w:space="0" w:color="000000"/>
              <w:right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492" w:type="dxa"/>
            <w:tcBorders>
              <w:top w:val="single" w:sz="4" w:space="0" w:color="000000"/>
              <w:left w:val="single" w:sz="12" w:space="0" w:color="000000"/>
              <w:bottom w:val="single" w:sz="4" w:space="0" w:color="000000"/>
              <w:right w:val="single" w:sz="4" w:space="0" w:color="000000"/>
            </w:tcBorders>
          </w:tcPr>
          <w:p w:rsidR="00CD6981" w:rsidRPr="002D2088" w:rsidRDefault="00CD6981" w:rsidP="00BA181A">
            <w:pPr>
              <w:spacing w:after="0" w:line="240" w:lineRule="auto"/>
              <w:ind w:left="-91" w:right="-9" w:firstLine="14"/>
              <w:jc w:val="center"/>
              <w:rPr>
                <w:rFonts w:eastAsia="Times New Roman" w:cs="Times New Roman"/>
                <w:b/>
                <w:sz w:val="20"/>
                <w:szCs w:val="20"/>
              </w:rPr>
            </w:pPr>
            <w:r w:rsidRPr="002D2088">
              <w:rPr>
                <w:rFonts w:eastAsia="Times New Roman" w:cs="Times New Roman"/>
                <w:b/>
                <w:sz w:val="20"/>
                <w:szCs w:val="20"/>
              </w:rPr>
              <w:t>33</w:t>
            </w:r>
          </w:p>
        </w:tc>
        <w:tc>
          <w:tcPr>
            <w:tcW w:w="428"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414"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2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17</w:t>
            </w:r>
          </w:p>
        </w:tc>
        <w:tc>
          <w:tcPr>
            <w:tcW w:w="435" w:type="dxa"/>
            <w:tcBorders>
              <w:top w:val="single" w:sz="4" w:space="0" w:color="000000"/>
              <w:left w:val="single" w:sz="4" w:space="0" w:color="000000"/>
              <w:bottom w:val="single" w:sz="4"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52</w:t>
            </w:r>
          </w:p>
        </w:tc>
      </w:tr>
      <w:tr w:rsidR="00CD6981" w:rsidRPr="002D2088" w:rsidTr="00CD6981">
        <w:trPr>
          <w:trHeight w:val="188"/>
        </w:trPr>
        <w:tc>
          <w:tcPr>
            <w:tcW w:w="420" w:type="dxa"/>
            <w:tcBorders>
              <w:left w:val="single" w:sz="12" w:space="0" w:color="000000"/>
              <w:bottom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7.</w:t>
            </w: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69"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78"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377"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4"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Р</w:t>
            </w:r>
          </w:p>
        </w:tc>
        <w:tc>
          <w:tcPr>
            <w:tcW w:w="246"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Э</w:t>
            </w:r>
          </w:p>
        </w:tc>
        <w:tc>
          <w:tcPr>
            <w:tcW w:w="243" w:type="dxa"/>
            <w:tcBorders>
              <w:bottom w:val="single" w:sz="12" w:space="0" w:color="000000"/>
            </w:tcBorders>
            <w:vAlign w:val="center"/>
          </w:tcPr>
          <w:p w:rsidR="00CD6981" w:rsidRPr="002D2088" w:rsidRDefault="00CD6981" w:rsidP="00CD6981">
            <w:pPr>
              <w:spacing w:after="0" w:line="240" w:lineRule="auto"/>
              <w:ind w:hanging="49"/>
              <w:jc w:val="center"/>
              <w:rPr>
                <w:rFonts w:eastAsia="Times New Roman" w:cs="Times New Roman"/>
                <w:b/>
                <w:sz w:val="16"/>
                <w:szCs w:val="16"/>
              </w:rPr>
            </w:pPr>
            <w:r w:rsidRPr="002D2088">
              <w:rPr>
                <w:rFonts w:eastAsia="Times New Roman" w:cs="Times New Roman"/>
                <w:b/>
                <w:sz w:val="16"/>
                <w:szCs w:val="16"/>
              </w:rPr>
              <w:t>=</w:t>
            </w: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top w:val="single" w:sz="12" w:space="0" w:color="000000"/>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top w:val="single" w:sz="12" w:space="0" w:color="000000"/>
              <w:bottom w:val="single" w:sz="12" w:space="0" w:color="000000"/>
            </w:tcBorders>
            <w:shd w:val="clear" w:color="auto" w:fill="FFFFFF"/>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right w:val="single" w:sz="4"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33" w:type="dxa"/>
            <w:gridSpan w:val="3"/>
            <w:tcBorders>
              <w:top w:val="single" w:sz="4" w:space="0" w:color="000000"/>
              <w:left w:val="single" w:sz="4" w:space="0" w:color="000000"/>
              <w:bottom w:val="single" w:sz="12" w:space="0" w:color="000000"/>
              <w:right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492" w:type="dxa"/>
            <w:tcBorders>
              <w:top w:val="single" w:sz="4" w:space="0" w:color="000000"/>
              <w:left w:val="single" w:sz="12" w:space="0" w:color="000000"/>
              <w:bottom w:val="single" w:sz="4" w:space="0" w:color="000000"/>
              <w:right w:val="single" w:sz="4" w:space="0" w:color="000000"/>
            </w:tcBorders>
          </w:tcPr>
          <w:p w:rsidR="00CD6981" w:rsidRPr="002D2088" w:rsidRDefault="00CD6981" w:rsidP="00BA181A">
            <w:pPr>
              <w:spacing w:after="0" w:line="240" w:lineRule="auto"/>
              <w:ind w:left="-91" w:right="-9" w:firstLine="14"/>
              <w:jc w:val="center"/>
              <w:rPr>
                <w:rFonts w:eastAsia="Times New Roman" w:cs="Times New Roman"/>
                <w:b/>
                <w:sz w:val="20"/>
                <w:szCs w:val="20"/>
              </w:rPr>
            </w:pPr>
            <w:r w:rsidRPr="002D2088">
              <w:rPr>
                <w:rFonts w:eastAsia="Times New Roman" w:cs="Times New Roman"/>
                <w:b/>
                <w:sz w:val="20"/>
                <w:szCs w:val="20"/>
              </w:rPr>
              <w:t>33</w:t>
            </w:r>
          </w:p>
        </w:tc>
        <w:tc>
          <w:tcPr>
            <w:tcW w:w="428"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414"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2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17</w:t>
            </w:r>
          </w:p>
        </w:tc>
        <w:tc>
          <w:tcPr>
            <w:tcW w:w="435" w:type="dxa"/>
            <w:tcBorders>
              <w:top w:val="single" w:sz="4" w:space="0" w:color="000000"/>
              <w:left w:val="single" w:sz="4" w:space="0" w:color="000000"/>
              <w:bottom w:val="single" w:sz="4"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52</w:t>
            </w:r>
          </w:p>
        </w:tc>
      </w:tr>
      <w:tr w:rsidR="00CD6981" w:rsidRPr="002D2088" w:rsidTr="00CD6981">
        <w:trPr>
          <w:trHeight w:val="188"/>
        </w:trPr>
        <w:tc>
          <w:tcPr>
            <w:tcW w:w="420" w:type="dxa"/>
            <w:tcBorders>
              <w:left w:val="single" w:sz="12" w:space="0" w:color="000000"/>
              <w:bottom w:val="single" w:sz="12"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8.</w:t>
            </w: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81"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80"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69"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78"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377"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4"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lang w:val="en-US"/>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р</w:t>
            </w:r>
          </w:p>
        </w:tc>
        <w:tc>
          <w:tcPr>
            <w:tcW w:w="243"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и</w:t>
            </w:r>
          </w:p>
        </w:tc>
        <w:tc>
          <w:tcPr>
            <w:tcW w:w="246" w:type="dxa"/>
            <w:tcBorders>
              <w:bottom w:val="single" w:sz="12" w:space="0" w:color="000000"/>
            </w:tcBorders>
          </w:tcPr>
          <w:p w:rsidR="00CD6981" w:rsidRPr="002D2088" w:rsidRDefault="00CD6981" w:rsidP="00CD6981">
            <w:pPr>
              <w:spacing w:after="0" w:line="240" w:lineRule="auto"/>
              <w:jc w:val="center"/>
              <w:rPr>
                <w:rFonts w:eastAsia="Times New Roman" w:cs="Times New Roman"/>
                <w:sz w:val="20"/>
                <w:szCs w:val="20"/>
              </w:rPr>
            </w:pPr>
            <w:r w:rsidRPr="002D2088">
              <w:rPr>
                <w:rFonts w:eastAsia="Times New Roman" w:cs="Times New Roman"/>
                <w:sz w:val="20"/>
                <w:szCs w:val="20"/>
              </w:rPr>
              <w:t>и</w:t>
            </w:r>
          </w:p>
        </w:tc>
        <w:tc>
          <w:tcPr>
            <w:tcW w:w="243" w:type="dxa"/>
            <w:tcBorders>
              <w:bottom w:val="single" w:sz="12" w:space="0" w:color="000000"/>
            </w:tcBorders>
            <w:vAlign w:val="center"/>
          </w:tcPr>
          <w:p w:rsidR="00CD6981" w:rsidRPr="002D2088" w:rsidRDefault="00CD6981" w:rsidP="00CD6981">
            <w:pPr>
              <w:spacing w:after="0" w:line="240" w:lineRule="auto"/>
              <w:ind w:hanging="49"/>
              <w:jc w:val="center"/>
              <w:rPr>
                <w:rFonts w:eastAsia="Times New Roman" w:cs="Times New Roman"/>
                <w:b/>
                <w:sz w:val="16"/>
                <w:szCs w:val="16"/>
              </w:rPr>
            </w:pPr>
          </w:p>
        </w:tc>
        <w:tc>
          <w:tcPr>
            <w:tcW w:w="243" w:type="dxa"/>
            <w:tcBorders>
              <w:bottom w:val="single" w:sz="12" w:space="0" w:color="000000"/>
            </w:tcBorders>
            <w:vAlign w:val="center"/>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top w:val="single" w:sz="12" w:space="0" w:color="000000"/>
              <w:bottom w:val="single" w:sz="12" w:space="0" w:color="000000"/>
            </w:tcBorders>
          </w:tcPr>
          <w:p w:rsidR="00CD6981" w:rsidRPr="002D2088" w:rsidRDefault="00CD6981" w:rsidP="00CD6981">
            <w:pPr>
              <w:spacing w:after="0" w:line="240" w:lineRule="auto"/>
              <w:jc w:val="center"/>
              <w:rPr>
                <w:rFonts w:eastAsia="Times New Roman" w:cs="Times New Roman"/>
                <w:b/>
                <w:sz w:val="20"/>
                <w:szCs w:val="20"/>
                <w:highlight w:val="lightGray"/>
                <w:lang w:val="en-US"/>
              </w:rPr>
            </w:pPr>
          </w:p>
        </w:tc>
        <w:tc>
          <w:tcPr>
            <w:tcW w:w="243" w:type="dxa"/>
            <w:tcBorders>
              <w:top w:val="single" w:sz="12" w:space="0" w:color="000000"/>
              <w:bottom w:val="single" w:sz="12" w:space="0" w:color="000000"/>
            </w:tcBorders>
            <w:shd w:val="clear" w:color="auto" w:fill="FFFFFF"/>
          </w:tcPr>
          <w:p w:rsidR="00CD6981" w:rsidRPr="002D2088" w:rsidRDefault="00CD6981" w:rsidP="00CD6981">
            <w:pPr>
              <w:spacing w:after="0" w:line="240" w:lineRule="auto"/>
              <w:jc w:val="center"/>
              <w:rPr>
                <w:rFonts w:eastAsia="Times New Roman" w:cs="Times New Roman"/>
                <w:b/>
                <w:sz w:val="20"/>
                <w:szCs w:val="20"/>
                <w:highlight w:val="lightGray"/>
                <w:lang w:val="en-US"/>
              </w:rPr>
            </w:pP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b/>
                <w:sz w:val="20"/>
                <w:szCs w:val="20"/>
              </w:rPr>
            </w:pP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p>
        </w:tc>
        <w:tc>
          <w:tcPr>
            <w:tcW w:w="243" w:type="dxa"/>
            <w:tcBorders>
              <w:bottom w:val="single" w:sz="12" w:space="0" w:color="000000"/>
              <w:right w:val="single" w:sz="4"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p>
        </w:tc>
        <w:tc>
          <w:tcPr>
            <w:tcW w:w="233" w:type="dxa"/>
            <w:gridSpan w:val="3"/>
            <w:tcBorders>
              <w:top w:val="single" w:sz="4" w:space="0" w:color="000000"/>
              <w:left w:val="single" w:sz="4" w:space="0" w:color="000000"/>
              <w:bottom w:val="single" w:sz="12" w:space="0" w:color="000000"/>
              <w:right w:val="single" w:sz="12" w:space="0" w:color="000000"/>
            </w:tcBorders>
            <w:shd w:val="clear" w:color="auto" w:fill="auto"/>
          </w:tcPr>
          <w:p w:rsidR="00CD6981" w:rsidRPr="002D2088" w:rsidRDefault="00CD6981" w:rsidP="00CD6981">
            <w:pPr>
              <w:spacing w:after="0" w:line="240" w:lineRule="auto"/>
              <w:jc w:val="center"/>
              <w:rPr>
                <w:rFonts w:eastAsia="Times New Roman" w:cs="Times New Roman"/>
                <w:sz w:val="20"/>
                <w:szCs w:val="20"/>
              </w:rPr>
            </w:pPr>
          </w:p>
        </w:tc>
        <w:tc>
          <w:tcPr>
            <w:tcW w:w="492" w:type="dxa"/>
            <w:tcBorders>
              <w:top w:val="single" w:sz="4" w:space="0" w:color="000000"/>
              <w:left w:val="single" w:sz="12" w:space="0" w:color="000000"/>
              <w:bottom w:val="single" w:sz="4" w:space="0" w:color="000000"/>
              <w:right w:val="single" w:sz="4" w:space="0" w:color="000000"/>
            </w:tcBorders>
          </w:tcPr>
          <w:p w:rsidR="00CD6981" w:rsidRPr="002D2088" w:rsidRDefault="00CD6981" w:rsidP="00BA181A">
            <w:pPr>
              <w:spacing w:after="0" w:line="240" w:lineRule="auto"/>
              <w:ind w:left="-91" w:right="-9" w:firstLine="14"/>
              <w:jc w:val="center"/>
              <w:rPr>
                <w:rFonts w:eastAsia="Times New Roman" w:cs="Times New Roman"/>
                <w:b/>
                <w:sz w:val="20"/>
                <w:szCs w:val="20"/>
              </w:rPr>
            </w:pPr>
            <w:r w:rsidRPr="002D2088">
              <w:rPr>
                <w:rFonts w:eastAsia="Times New Roman" w:cs="Times New Roman"/>
                <w:b/>
                <w:sz w:val="20"/>
                <w:szCs w:val="20"/>
              </w:rPr>
              <w:t>33</w:t>
            </w:r>
          </w:p>
        </w:tc>
        <w:tc>
          <w:tcPr>
            <w:tcW w:w="428"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w:t>
            </w:r>
          </w:p>
        </w:tc>
        <w:tc>
          <w:tcPr>
            <w:tcW w:w="414"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1</w:t>
            </w:r>
          </w:p>
        </w:tc>
        <w:tc>
          <w:tcPr>
            <w:tcW w:w="28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20"/>
                <w:szCs w:val="20"/>
              </w:rPr>
            </w:pPr>
            <w:r w:rsidRPr="002D2088">
              <w:rPr>
                <w:rFonts w:eastAsia="Times New Roman" w:cs="Times New Roman"/>
                <w:b/>
                <w:sz w:val="20"/>
                <w:szCs w:val="20"/>
              </w:rPr>
              <w:t>2</w:t>
            </w:r>
          </w:p>
        </w:tc>
        <w:tc>
          <w:tcPr>
            <w:tcW w:w="420" w:type="dxa"/>
            <w:tcBorders>
              <w:top w:val="single" w:sz="4" w:space="0" w:color="000000"/>
              <w:left w:val="single" w:sz="4" w:space="0" w:color="000000"/>
              <w:bottom w:val="single" w:sz="4"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4</w:t>
            </w:r>
          </w:p>
        </w:tc>
        <w:tc>
          <w:tcPr>
            <w:tcW w:w="435" w:type="dxa"/>
            <w:tcBorders>
              <w:top w:val="single" w:sz="4" w:space="0" w:color="000000"/>
              <w:left w:val="single" w:sz="4" w:space="0" w:color="000000"/>
              <w:bottom w:val="single" w:sz="4"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20"/>
                <w:szCs w:val="20"/>
              </w:rPr>
            </w:pPr>
            <w:r w:rsidRPr="002D2088">
              <w:rPr>
                <w:rFonts w:eastAsia="Times New Roman" w:cs="Times New Roman"/>
                <w:b/>
                <w:sz w:val="20"/>
                <w:szCs w:val="20"/>
              </w:rPr>
              <w:t>40</w:t>
            </w:r>
          </w:p>
        </w:tc>
      </w:tr>
      <w:tr w:rsidR="00CD6981" w:rsidRPr="002D2088" w:rsidTr="00CD6981">
        <w:trPr>
          <w:trHeight w:val="188"/>
        </w:trPr>
        <w:tc>
          <w:tcPr>
            <w:tcW w:w="11492" w:type="dxa"/>
            <w:gridSpan w:val="44"/>
            <w:tcBorders>
              <w:top w:val="single" w:sz="12" w:space="0" w:color="000000"/>
              <w:left w:val="nil"/>
              <w:bottom w:val="nil"/>
              <w:right w:val="nil"/>
            </w:tcBorders>
          </w:tcPr>
          <w:p w:rsidR="00CD6981" w:rsidRPr="002D2088" w:rsidRDefault="00CD6981" w:rsidP="00BA181A">
            <w:pPr>
              <w:spacing w:after="0" w:line="240" w:lineRule="auto"/>
              <w:jc w:val="center"/>
              <w:rPr>
                <w:rFonts w:eastAsia="Times New Roman" w:cs="Times New Roman"/>
                <w:sz w:val="20"/>
                <w:szCs w:val="20"/>
              </w:rPr>
            </w:pPr>
          </w:p>
        </w:tc>
        <w:tc>
          <w:tcPr>
            <w:tcW w:w="1971" w:type="dxa"/>
            <w:gridSpan w:val="9"/>
            <w:tcBorders>
              <w:top w:val="single" w:sz="12" w:space="0" w:color="000000"/>
              <w:left w:val="nil"/>
              <w:bottom w:val="nil"/>
              <w:right w:val="single" w:sz="12" w:space="0" w:color="000000"/>
            </w:tcBorders>
            <w:shd w:val="clear" w:color="auto" w:fill="auto"/>
          </w:tcPr>
          <w:p w:rsidR="00CD6981" w:rsidRPr="002D2088" w:rsidRDefault="00CD6981" w:rsidP="00BA181A">
            <w:pPr>
              <w:spacing w:after="0" w:line="240" w:lineRule="auto"/>
              <w:jc w:val="right"/>
              <w:rPr>
                <w:rFonts w:eastAsia="Times New Roman" w:cs="Times New Roman"/>
                <w:b/>
                <w:sz w:val="20"/>
                <w:szCs w:val="20"/>
              </w:rPr>
            </w:pPr>
            <w:r w:rsidRPr="002D2088">
              <w:rPr>
                <w:rFonts w:eastAsia="Times New Roman" w:cs="Times New Roman"/>
                <w:b/>
                <w:sz w:val="20"/>
                <w:szCs w:val="20"/>
              </w:rPr>
              <w:t>ИТОГО</w:t>
            </w:r>
          </w:p>
        </w:tc>
        <w:tc>
          <w:tcPr>
            <w:tcW w:w="701" w:type="dxa"/>
            <w:gridSpan w:val="3"/>
            <w:tcBorders>
              <w:top w:val="single" w:sz="4" w:space="0" w:color="000000"/>
              <w:left w:val="single" w:sz="12" w:space="0" w:color="000000"/>
              <w:bottom w:val="single" w:sz="12" w:space="0" w:color="000000"/>
              <w:right w:val="single" w:sz="4" w:space="0" w:color="000000"/>
            </w:tcBorders>
          </w:tcPr>
          <w:p w:rsidR="00CD6981" w:rsidRPr="002D2088" w:rsidRDefault="00CD6981" w:rsidP="00BA181A">
            <w:pPr>
              <w:spacing w:after="0" w:line="240" w:lineRule="auto"/>
              <w:ind w:left="-91" w:right="-9" w:firstLine="14"/>
              <w:jc w:val="center"/>
              <w:rPr>
                <w:rFonts w:eastAsia="Times New Roman" w:cs="Times New Roman"/>
                <w:b/>
                <w:sz w:val="16"/>
                <w:szCs w:val="16"/>
              </w:rPr>
            </w:pPr>
            <w:r w:rsidRPr="002D2088">
              <w:rPr>
                <w:rFonts w:eastAsia="Times New Roman" w:cs="Times New Roman"/>
                <w:b/>
                <w:sz w:val="16"/>
                <w:szCs w:val="16"/>
              </w:rPr>
              <w:t>263</w:t>
            </w:r>
          </w:p>
        </w:tc>
        <w:tc>
          <w:tcPr>
            <w:tcW w:w="428" w:type="dxa"/>
            <w:tcBorders>
              <w:top w:val="single" w:sz="4" w:space="0" w:color="000000"/>
              <w:left w:val="single" w:sz="4" w:space="0" w:color="000000"/>
              <w:bottom w:val="single" w:sz="12"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16"/>
                <w:szCs w:val="16"/>
              </w:rPr>
            </w:pPr>
            <w:r w:rsidRPr="002D2088">
              <w:rPr>
                <w:rFonts w:eastAsia="Times New Roman" w:cs="Times New Roman"/>
                <w:b/>
                <w:sz w:val="16"/>
                <w:szCs w:val="16"/>
              </w:rPr>
              <w:t>7</w:t>
            </w:r>
          </w:p>
        </w:tc>
        <w:tc>
          <w:tcPr>
            <w:tcW w:w="414" w:type="dxa"/>
            <w:tcBorders>
              <w:top w:val="single" w:sz="4" w:space="0" w:color="000000"/>
              <w:left w:val="single" w:sz="4" w:space="0" w:color="000000"/>
              <w:bottom w:val="single" w:sz="12"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16"/>
                <w:szCs w:val="16"/>
              </w:rPr>
            </w:pPr>
            <w:r w:rsidRPr="002D2088">
              <w:rPr>
                <w:rFonts w:eastAsia="Times New Roman" w:cs="Times New Roman"/>
                <w:b/>
                <w:sz w:val="16"/>
                <w:szCs w:val="16"/>
              </w:rPr>
              <w:t>8</w:t>
            </w:r>
          </w:p>
        </w:tc>
        <w:tc>
          <w:tcPr>
            <w:tcW w:w="280" w:type="dxa"/>
            <w:tcBorders>
              <w:top w:val="single" w:sz="4" w:space="0" w:color="000000"/>
              <w:left w:val="single" w:sz="4" w:space="0" w:color="000000"/>
              <w:bottom w:val="single" w:sz="12" w:space="0" w:color="000000"/>
              <w:right w:val="single" w:sz="4" w:space="0" w:color="000000"/>
            </w:tcBorders>
          </w:tcPr>
          <w:p w:rsidR="00CD6981" w:rsidRPr="002D2088" w:rsidRDefault="00CD6981" w:rsidP="00BA181A">
            <w:pPr>
              <w:spacing w:after="0" w:line="240" w:lineRule="auto"/>
              <w:jc w:val="center"/>
              <w:rPr>
                <w:rFonts w:eastAsia="Times New Roman" w:cs="Times New Roman"/>
                <w:b/>
                <w:sz w:val="16"/>
                <w:szCs w:val="16"/>
              </w:rPr>
            </w:pPr>
            <w:r w:rsidRPr="002D2088">
              <w:rPr>
                <w:rFonts w:eastAsia="Times New Roman" w:cs="Times New Roman"/>
                <w:b/>
                <w:sz w:val="16"/>
                <w:szCs w:val="16"/>
              </w:rPr>
              <w:t>2</w:t>
            </w:r>
          </w:p>
        </w:tc>
        <w:tc>
          <w:tcPr>
            <w:tcW w:w="420" w:type="dxa"/>
            <w:tcBorders>
              <w:top w:val="single" w:sz="4" w:space="0" w:color="000000"/>
              <w:left w:val="single" w:sz="4" w:space="0" w:color="000000"/>
              <w:bottom w:val="single" w:sz="12" w:space="0" w:color="000000"/>
              <w:right w:val="single" w:sz="4" w:space="0" w:color="000000"/>
            </w:tcBorders>
          </w:tcPr>
          <w:p w:rsidR="00CD6981" w:rsidRPr="002D2088" w:rsidRDefault="00CD6981" w:rsidP="00BA181A">
            <w:pPr>
              <w:spacing w:after="0" w:line="240" w:lineRule="auto"/>
              <w:ind w:left="-51" w:right="-51"/>
              <w:jc w:val="center"/>
              <w:rPr>
                <w:rFonts w:eastAsia="Times New Roman" w:cs="Times New Roman"/>
                <w:b/>
                <w:sz w:val="16"/>
                <w:szCs w:val="16"/>
              </w:rPr>
            </w:pPr>
            <w:r>
              <w:rPr>
                <w:rFonts w:eastAsia="Times New Roman" w:cs="Times New Roman"/>
                <w:b/>
                <w:sz w:val="16"/>
                <w:szCs w:val="16"/>
              </w:rPr>
              <w:t>124</w:t>
            </w:r>
          </w:p>
        </w:tc>
        <w:tc>
          <w:tcPr>
            <w:tcW w:w="435" w:type="dxa"/>
            <w:tcBorders>
              <w:top w:val="single" w:sz="4" w:space="0" w:color="000000"/>
              <w:left w:val="single" w:sz="4" w:space="0" w:color="000000"/>
              <w:bottom w:val="single" w:sz="12" w:space="0" w:color="000000"/>
              <w:right w:val="single" w:sz="12" w:space="0" w:color="000000"/>
            </w:tcBorders>
          </w:tcPr>
          <w:p w:rsidR="00CD6981" w:rsidRPr="002D2088" w:rsidRDefault="00CD6981" w:rsidP="00BA181A">
            <w:pPr>
              <w:spacing w:after="0" w:line="240" w:lineRule="auto"/>
              <w:ind w:left="-51" w:right="-51"/>
              <w:jc w:val="center"/>
              <w:rPr>
                <w:rFonts w:eastAsia="Times New Roman" w:cs="Times New Roman"/>
                <w:b/>
                <w:sz w:val="16"/>
                <w:szCs w:val="16"/>
              </w:rPr>
            </w:pPr>
            <w:r>
              <w:rPr>
                <w:rFonts w:eastAsia="Times New Roman" w:cs="Times New Roman"/>
                <w:b/>
                <w:sz w:val="16"/>
                <w:szCs w:val="16"/>
              </w:rPr>
              <w:t>404</w:t>
            </w:r>
          </w:p>
        </w:tc>
      </w:tr>
    </w:tbl>
    <w:p w:rsidR="00CD6981" w:rsidRPr="002D2088" w:rsidRDefault="00CD6981" w:rsidP="00CD6981">
      <w:pPr>
        <w:rPr>
          <w:rFonts w:cs="Times New Roman"/>
          <w:sz w:val="24"/>
          <w:szCs w:val="24"/>
        </w:rPr>
      </w:pPr>
    </w:p>
    <w:p w:rsidR="00CD6981" w:rsidRPr="002D2088" w:rsidRDefault="00CD6981" w:rsidP="00CD6981">
      <w:pPr>
        <w:rPr>
          <w:rFonts w:cs="Times New Roman"/>
          <w:sz w:val="24"/>
          <w:szCs w:val="24"/>
        </w:rPr>
      </w:pPr>
    </w:p>
    <w:p w:rsidR="008A6B41" w:rsidRPr="001923A0" w:rsidRDefault="0038333D" w:rsidP="001923A0">
      <w:pPr>
        <w:spacing w:after="0" w:line="240" w:lineRule="auto"/>
        <w:ind w:firstLine="425"/>
        <w:rPr>
          <w:rFonts w:cs="Times New Roman"/>
          <w:sz w:val="24"/>
          <w:szCs w:val="24"/>
        </w:rPr>
      </w:pPr>
      <w:r w:rsidRPr="001923A0">
        <w:rPr>
          <w:rFonts w:cs="Times New Roman"/>
          <w:sz w:val="24"/>
          <w:szCs w:val="24"/>
        </w:rPr>
        <w:br w:type="page"/>
      </w:r>
    </w:p>
    <w:p w:rsidR="00BA181A" w:rsidRDefault="00BA181A" w:rsidP="001923A0">
      <w:pPr>
        <w:spacing w:after="0" w:line="240" w:lineRule="auto"/>
        <w:rPr>
          <w:rFonts w:cs="Times New Roman"/>
          <w:sz w:val="24"/>
          <w:szCs w:val="24"/>
        </w:rPr>
        <w:sectPr w:rsidR="00BA181A" w:rsidSect="00581F04">
          <w:pgSz w:w="16838" w:h="11906" w:orient="landscape"/>
          <w:pgMar w:top="1701" w:right="1134" w:bottom="850" w:left="1134" w:header="708" w:footer="708" w:gutter="0"/>
          <w:cols w:space="708"/>
          <w:docGrid w:linePitch="381"/>
        </w:sectPr>
      </w:pPr>
    </w:p>
    <w:p w:rsidR="00BA181A" w:rsidRDefault="00BA181A" w:rsidP="00FA6EBD">
      <w:pPr>
        <w:pStyle w:val="Heading1"/>
        <w:jc w:val="center"/>
      </w:pPr>
      <w:bookmarkStart w:id="4" w:name="_Toc163484079"/>
      <w:r w:rsidRPr="00BA181A">
        <w:lastRenderedPageBreak/>
        <w:t xml:space="preserve">V. СИСТЕМА </w:t>
      </w:r>
      <w:r w:rsidR="00FA6EBD">
        <w:t xml:space="preserve">И КРИТЕРИИ ОЦЕНОК ПРОМЕЖУТОЧНОЙ </w:t>
      </w:r>
      <w:r w:rsidRPr="00BA181A">
        <w:t>И</w:t>
      </w:r>
      <w:r w:rsidR="00FA6EBD">
        <w:t xml:space="preserve"> </w:t>
      </w:r>
      <w:r w:rsidRPr="00BA181A">
        <w:t xml:space="preserve">ИТОГОВОЙ </w:t>
      </w:r>
      <w:r>
        <w:t xml:space="preserve">АТТЕСТАЦИИ РЕЗУЛЬТАТОВ ОСВОЕНИЯ </w:t>
      </w:r>
      <w:r w:rsidRPr="00BA181A">
        <w:t>ОП ОБУЧАЮЩИМИСЯ</w:t>
      </w:r>
      <w:bookmarkEnd w:id="4"/>
    </w:p>
    <w:p w:rsidR="00BA181A" w:rsidRDefault="00BA181A" w:rsidP="00BA181A">
      <w:pPr>
        <w:spacing w:after="0" w:line="240" w:lineRule="auto"/>
        <w:jc w:val="center"/>
        <w:rPr>
          <w:rFonts w:cs="Times New Roman"/>
          <w:sz w:val="24"/>
          <w:szCs w:val="24"/>
        </w:rPr>
      </w:pPr>
    </w:p>
    <w:p w:rsidR="00BA181A" w:rsidRDefault="00BA181A" w:rsidP="00232E3A">
      <w:pPr>
        <w:spacing w:after="0"/>
        <w:ind w:firstLine="709"/>
        <w:rPr>
          <w:rFonts w:cs="Times New Roman"/>
          <w:sz w:val="24"/>
          <w:szCs w:val="24"/>
        </w:rPr>
      </w:pPr>
      <w:r w:rsidRPr="00BA181A">
        <w:rPr>
          <w:rFonts w:cs="Times New Roman"/>
          <w:sz w:val="24"/>
          <w:szCs w:val="24"/>
        </w:rPr>
        <w:t>Оценка качества реали</w:t>
      </w:r>
      <w:r w:rsidR="00232E3A">
        <w:rPr>
          <w:rFonts w:cs="Times New Roman"/>
          <w:sz w:val="24"/>
          <w:szCs w:val="24"/>
        </w:rPr>
        <w:t>зации образовательной программы</w:t>
      </w:r>
      <w:r>
        <w:rPr>
          <w:rFonts w:cs="Times New Roman"/>
          <w:sz w:val="24"/>
          <w:szCs w:val="24"/>
        </w:rPr>
        <w:t xml:space="preserve"> </w:t>
      </w:r>
      <w:r w:rsidRPr="00BA181A">
        <w:rPr>
          <w:rFonts w:cs="Times New Roman"/>
          <w:sz w:val="24"/>
          <w:szCs w:val="24"/>
        </w:rPr>
        <w:t>предпрофессионального образования в области музыкального исполнительства п</w:t>
      </w:r>
      <w:r w:rsidR="00D55A77">
        <w:rPr>
          <w:rFonts w:cs="Times New Roman"/>
          <w:sz w:val="24"/>
          <w:szCs w:val="24"/>
        </w:rPr>
        <w:t>о предмету «Фортепиано</w:t>
      </w:r>
      <w:r w:rsidRPr="00BA181A">
        <w:rPr>
          <w:rFonts w:cs="Times New Roman"/>
          <w:sz w:val="24"/>
          <w:szCs w:val="24"/>
        </w:rPr>
        <w:t xml:space="preserve">» включает в себя текущий контроль успеваемости, промежуточную и итоговую аттестацию обучающихся. </w:t>
      </w:r>
    </w:p>
    <w:p w:rsidR="00BA181A" w:rsidRPr="00BA181A" w:rsidRDefault="00BA181A" w:rsidP="00232E3A">
      <w:pPr>
        <w:spacing w:after="0"/>
        <w:ind w:firstLine="709"/>
        <w:rPr>
          <w:rFonts w:cs="Times New Roman"/>
          <w:sz w:val="24"/>
          <w:szCs w:val="24"/>
        </w:rPr>
      </w:pPr>
      <w:r w:rsidRPr="00BA181A">
        <w:rPr>
          <w:rFonts w:cs="Times New Roman"/>
          <w:sz w:val="24"/>
          <w:szCs w:val="24"/>
        </w:rPr>
        <w:t>Положение о текущем контроле знаний, промежуточной аттестации обучающихся является локальным нормативным актом МБУДО «Детска</w:t>
      </w:r>
      <w:r>
        <w:rPr>
          <w:rFonts w:cs="Times New Roman"/>
          <w:sz w:val="24"/>
          <w:szCs w:val="24"/>
        </w:rPr>
        <w:t>я школа искусств поселка Оршанка</w:t>
      </w:r>
      <w:r w:rsidRPr="00BA181A">
        <w:rPr>
          <w:rFonts w:cs="Times New Roman"/>
          <w:sz w:val="24"/>
          <w:szCs w:val="24"/>
        </w:rPr>
        <w:t>» и утверждается директором.</w:t>
      </w:r>
    </w:p>
    <w:p w:rsidR="00BA181A" w:rsidRDefault="00BA181A" w:rsidP="00232E3A">
      <w:pPr>
        <w:spacing w:after="0"/>
        <w:ind w:firstLine="709"/>
        <w:rPr>
          <w:rFonts w:cs="Times New Roman"/>
          <w:sz w:val="24"/>
          <w:szCs w:val="24"/>
        </w:rPr>
      </w:pPr>
      <w:r w:rsidRPr="00BA181A">
        <w:rPr>
          <w:rFonts w:cs="Times New Roman"/>
          <w:sz w:val="24"/>
          <w:szCs w:val="24"/>
        </w:rPr>
        <w:t>В качестве средств текущего контроля успеваемости МБУДО «Детска</w:t>
      </w:r>
      <w:r>
        <w:rPr>
          <w:rFonts w:cs="Times New Roman"/>
          <w:sz w:val="24"/>
          <w:szCs w:val="24"/>
        </w:rPr>
        <w:t>я школа искусств поселка Оршанка</w:t>
      </w:r>
      <w:r w:rsidRPr="00BA181A">
        <w:rPr>
          <w:rFonts w:cs="Times New Roman"/>
          <w:sz w:val="24"/>
          <w:szCs w:val="24"/>
        </w:rPr>
        <w:t>»</w:t>
      </w:r>
      <w:r>
        <w:rPr>
          <w:rFonts w:cs="Times New Roman"/>
          <w:sz w:val="24"/>
          <w:szCs w:val="24"/>
        </w:rPr>
        <w:t xml:space="preserve"> </w:t>
      </w:r>
      <w:r w:rsidRPr="00BA181A">
        <w:rPr>
          <w:rFonts w:cs="Times New Roman"/>
          <w:sz w:val="24"/>
          <w:szCs w:val="24"/>
        </w:rPr>
        <w:t>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232E3A" w:rsidRDefault="00BA181A" w:rsidP="00232E3A">
      <w:pPr>
        <w:spacing w:after="0"/>
        <w:ind w:firstLine="709"/>
        <w:rPr>
          <w:rFonts w:cs="Times New Roman"/>
          <w:sz w:val="24"/>
          <w:szCs w:val="24"/>
        </w:rPr>
      </w:pPr>
      <w:r>
        <w:rPr>
          <w:rFonts w:cs="Times New Roman"/>
          <w:sz w:val="24"/>
          <w:szCs w:val="24"/>
        </w:rPr>
        <w:t xml:space="preserve"> </w:t>
      </w:r>
      <w:r w:rsidRPr="00BA181A">
        <w:rPr>
          <w:rFonts w:cs="Times New Roman"/>
          <w:sz w:val="24"/>
          <w:szCs w:val="24"/>
        </w:rPr>
        <w:t>Промежуточная аттестация оценивает результаты учебной деятельности учащихся по окончании полугодий учебного года, при этом во втором полугодии – по каждому учебному предмету. По решению МБУДО «Детска</w:t>
      </w:r>
      <w:r>
        <w:rPr>
          <w:rFonts w:cs="Times New Roman"/>
          <w:sz w:val="24"/>
          <w:szCs w:val="24"/>
        </w:rPr>
        <w:t>я школа искусств поселка Оршанка</w:t>
      </w:r>
      <w:r w:rsidRPr="00BA181A">
        <w:rPr>
          <w:rFonts w:cs="Times New Roman"/>
          <w:sz w:val="24"/>
          <w:szCs w:val="24"/>
        </w:rPr>
        <w:t>»</w:t>
      </w:r>
      <w:r>
        <w:rPr>
          <w:rFonts w:cs="Times New Roman"/>
          <w:sz w:val="24"/>
          <w:szCs w:val="24"/>
        </w:rPr>
        <w:t xml:space="preserve"> </w:t>
      </w:r>
      <w:r w:rsidRPr="00BA181A">
        <w:rPr>
          <w:rFonts w:cs="Times New Roman"/>
          <w:sz w:val="24"/>
          <w:szCs w:val="24"/>
        </w:rPr>
        <w:t>оценка результатов учебной деятельности учащихся может осуществляться и по окончанию четверти.</w:t>
      </w:r>
      <w:r>
        <w:rPr>
          <w:rFonts w:cs="Times New Roman"/>
          <w:sz w:val="24"/>
          <w:szCs w:val="24"/>
        </w:rPr>
        <w:t xml:space="preserve"> </w:t>
      </w:r>
    </w:p>
    <w:p w:rsidR="00232E3A" w:rsidRDefault="00BA181A" w:rsidP="00232E3A">
      <w:pPr>
        <w:spacing w:after="0"/>
        <w:ind w:firstLine="709"/>
        <w:rPr>
          <w:rFonts w:cs="Times New Roman"/>
          <w:sz w:val="24"/>
          <w:szCs w:val="24"/>
        </w:rPr>
      </w:pPr>
      <w:r w:rsidRPr="00BA181A">
        <w:rPr>
          <w:rFonts w:cs="Times New Roman"/>
          <w:sz w:val="24"/>
          <w:szCs w:val="24"/>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МБУДО «Детска</w:t>
      </w:r>
      <w:r>
        <w:rPr>
          <w:rFonts w:cs="Times New Roman"/>
          <w:sz w:val="24"/>
          <w:szCs w:val="24"/>
        </w:rPr>
        <w:t>я школа искусств поселка Оршанка</w:t>
      </w:r>
      <w:r w:rsidRPr="00BA181A">
        <w:rPr>
          <w:rFonts w:cs="Times New Roman"/>
          <w:sz w:val="24"/>
          <w:szCs w:val="24"/>
        </w:rPr>
        <w:t>»</w:t>
      </w:r>
      <w:r>
        <w:rPr>
          <w:rFonts w:cs="Times New Roman"/>
          <w:sz w:val="24"/>
          <w:szCs w:val="24"/>
        </w:rPr>
        <w:t xml:space="preserve">. </w:t>
      </w:r>
    </w:p>
    <w:p w:rsidR="00BA181A" w:rsidRDefault="00BA181A" w:rsidP="00232E3A">
      <w:pPr>
        <w:spacing w:after="0"/>
        <w:ind w:firstLine="709"/>
        <w:rPr>
          <w:rFonts w:cs="Times New Roman"/>
          <w:sz w:val="24"/>
          <w:szCs w:val="24"/>
        </w:rPr>
      </w:pPr>
      <w:r w:rsidRPr="00BA181A">
        <w:rPr>
          <w:rFonts w:cs="Times New Roman"/>
          <w:sz w:val="24"/>
          <w:szCs w:val="24"/>
        </w:rPr>
        <w:t>Содержание промежуточной аттестации и условия её проведения, а также критерии оценок промежуточной аттестации и текущего контроля успеваемости учащихся разрабатываются МБУДО «Детска</w:t>
      </w:r>
      <w:r>
        <w:rPr>
          <w:rFonts w:cs="Times New Roman"/>
          <w:sz w:val="24"/>
          <w:szCs w:val="24"/>
        </w:rPr>
        <w:t>я школа искусств поселка Оршанка</w:t>
      </w:r>
      <w:r w:rsidRPr="00BA181A">
        <w:rPr>
          <w:rFonts w:cs="Times New Roman"/>
          <w:sz w:val="24"/>
          <w:szCs w:val="24"/>
        </w:rPr>
        <w:t>»</w:t>
      </w:r>
      <w:r>
        <w:rPr>
          <w:rFonts w:cs="Times New Roman"/>
          <w:sz w:val="24"/>
          <w:szCs w:val="24"/>
        </w:rPr>
        <w:t xml:space="preserve"> </w:t>
      </w:r>
      <w:r w:rsidRPr="00BA181A">
        <w:rPr>
          <w:rFonts w:cs="Times New Roman"/>
          <w:sz w:val="24"/>
          <w:szCs w:val="24"/>
        </w:rPr>
        <w:t>на основании ФГТ. Для аттестации учащихся создаются фонды оценочных средств, включающие типовые задания, контрольные работы, тесты и методы контроля, позволяющие оценить приобретённые знания, у</w:t>
      </w:r>
      <w:r>
        <w:rPr>
          <w:rFonts w:cs="Times New Roman"/>
          <w:sz w:val="24"/>
          <w:szCs w:val="24"/>
        </w:rPr>
        <w:t xml:space="preserve">мения и навыки. Фонды оценочных </w:t>
      </w:r>
      <w:r w:rsidRPr="00BA181A">
        <w:rPr>
          <w:rFonts w:cs="Times New Roman"/>
          <w:sz w:val="24"/>
          <w:szCs w:val="24"/>
        </w:rPr>
        <w:t xml:space="preserve">средств должны быть полными и адекватными и призваны обеспечивать оценку </w:t>
      </w:r>
      <w:r>
        <w:rPr>
          <w:rFonts w:cs="Times New Roman"/>
          <w:sz w:val="24"/>
          <w:szCs w:val="24"/>
        </w:rPr>
        <w:t xml:space="preserve">качества </w:t>
      </w:r>
      <w:r w:rsidRPr="00BA181A">
        <w:rPr>
          <w:rFonts w:cs="Times New Roman"/>
          <w:sz w:val="24"/>
          <w:szCs w:val="24"/>
        </w:rPr>
        <w:t>приобретённых выпускниками знаний, умени</w:t>
      </w:r>
      <w:r>
        <w:rPr>
          <w:rFonts w:cs="Times New Roman"/>
          <w:sz w:val="24"/>
          <w:szCs w:val="24"/>
        </w:rPr>
        <w:t xml:space="preserve">й, навыков и степень готовности </w:t>
      </w:r>
      <w:r w:rsidRPr="00BA181A">
        <w:rPr>
          <w:rFonts w:cs="Times New Roman"/>
          <w:sz w:val="24"/>
          <w:szCs w:val="24"/>
        </w:rPr>
        <w:t>выпускников к возможному продолжению професси</w:t>
      </w:r>
      <w:r>
        <w:rPr>
          <w:rFonts w:cs="Times New Roman"/>
          <w:sz w:val="24"/>
          <w:szCs w:val="24"/>
        </w:rPr>
        <w:t xml:space="preserve">онального образования в области музыкального </w:t>
      </w:r>
      <w:r w:rsidRPr="00BA181A">
        <w:rPr>
          <w:rFonts w:cs="Times New Roman"/>
          <w:sz w:val="24"/>
          <w:szCs w:val="24"/>
        </w:rPr>
        <w:t>искусства</w:t>
      </w:r>
      <w:r w:rsidR="00232E3A">
        <w:rPr>
          <w:rFonts w:cs="Times New Roman"/>
          <w:sz w:val="24"/>
          <w:szCs w:val="24"/>
        </w:rPr>
        <w:t>.</w:t>
      </w:r>
    </w:p>
    <w:p w:rsidR="00232E3A" w:rsidRDefault="00232E3A" w:rsidP="00232E3A">
      <w:pPr>
        <w:spacing w:after="0"/>
        <w:ind w:firstLine="709"/>
        <w:rPr>
          <w:rFonts w:cs="Times New Roman"/>
          <w:sz w:val="24"/>
          <w:szCs w:val="24"/>
        </w:rPr>
        <w:sectPr w:rsidR="00232E3A" w:rsidSect="00BA181A">
          <w:pgSz w:w="11906" w:h="16838"/>
          <w:pgMar w:top="1134" w:right="850" w:bottom="1134" w:left="1701" w:header="708" w:footer="708" w:gutter="0"/>
          <w:cols w:space="708"/>
          <w:docGrid w:linePitch="381"/>
        </w:sectPr>
      </w:pPr>
    </w:p>
    <w:p w:rsidR="00232E3A" w:rsidRDefault="00232E3A" w:rsidP="00232E3A">
      <w:pPr>
        <w:spacing w:after="0"/>
        <w:ind w:firstLine="709"/>
        <w:rPr>
          <w:rFonts w:cs="Times New Roman"/>
          <w:sz w:val="24"/>
          <w:szCs w:val="24"/>
        </w:rPr>
      </w:pPr>
      <w:r w:rsidRPr="00232E3A">
        <w:rPr>
          <w:rFonts w:cs="Times New Roman"/>
          <w:sz w:val="24"/>
          <w:szCs w:val="24"/>
        </w:rPr>
        <w:lastRenderedPageBreak/>
        <w:t>Оценки учащимся выставляются по окончании каждой четверти по всем учебным предметам.</w:t>
      </w:r>
    </w:p>
    <w:p w:rsidR="00232E3A" w:rsidRPr="00232E3A" w:rsidRDefault="00232E3A" w:rsidP="00232E3A">
      <w:pPr>
        <w:spacing w:after="0"/>
        <w:ind w:firstLine="709"/>
        <w:rPr>
          <w:rFonts w:cs="Times New Roman"/>
          <w:sz w:val="24"/>
          <w:szCs w:val="24"/>
        </w:rPr>
      </w:pPr>
      <w:r w:rsidRPr="00232E3A">
        <w:rPr>
          <w:rFonts w:cs="Times New Roman"/>
          <w:sz w:val="24"/>
          <w:szCs w:val="24"/>
        </w:rPr>
        <w:t>Итоговая аттестация проводится в форме выпускных экзаменов:</w:t>
      </w:r>
    </w:p>
    <w:p w:rsidR="00232E3A" w:rsidRPr="00232E3A" w:rsidRDefault="00232E3A" w:rsidP="00232E3A">
      <w:pPr>
        <w:spacing w:after="0"/>
        <w:ind w:firstLine="709"/>
        <w:rPr>
          <w:rFonts w:cs="Times New Roman"/>
          <w:sz w:val="24"/>
          <w:szCs w:val="24"/>
        </w:rPr>
      </w:pPr>
      <w:r w:rsidRPr="00232E3A">
        <w:rPr>
          <w:rFonts w:cs="Times New Roman"/>
          <w:sz w:val="24"/>
          <w:szCs w:val="24"/>
        </w:rPr>
        <w:t xml:space="preserve">1) Специальность; </w:t>
      </w:r>
    </w:p>
    <w:p w:rsidR="00232E3A" w:rsidRPr="00232E3A" w:rsidRDefault="00232E3A" w:rsidP="00232E3A">
      <w:pPr>
        <w:spacing w:after="0"/>
        <w:ind w:firstLine="709"/>
        <w:rPr>
          <w:rFonts w:cs="Times New Roman"/>
          <w:sz w:val="24"/>
          <w:szCs w:val="24"/>
        </w:rPr>
      </w:pPr>
      <w:r w:rsidRPr="00232E3A">
        <w:rPr>
          <w:rFonts w:cs="Times New Roman"/>
          <w:sz w:val="24"/>
          <w:szCs w:val="24"/>
        </w:rPr>
        <w:t xml:space="preserve">2) Сольфеджио; </w:t>
      </w:r>
    </w:p>
    <w:p w:rsidR="00232E3A" w:rsidRDefault="00232E3A" w:rsidP="00232E3A">
      <w:pPr>
        <w:spacing w:after="0"/>
        <w:ind w:firstLine="709"/>
        <w:rPr>
          <w:rFonts w:cs="Times New Roman"/>
          <w:sz w:val="24"/>
          <w:szCs w:val="24"/>
        </w:rPr>
      </w:pPr>
      <w:r w:rsidRPr="00232E3A">
        <w:rPr>
          <w:rFonts w:cs="Times New Roman"/>
          <w:sz w:val="24"/>
          <w:szCs w:val="24"/>
        </w:rPr>
        <w:t>3) Музыкальная литература.</w:t>
      </w:r>
    </w:p>
    <w:p w:rsidR="00232E3A" w:rsidRDefault="00232E3A" w:rsidP="00232E3A">
      <w:pPr>
        <w:spacing w:after="0"/>
        <w:ind w:firstLine="709"/>
        <w:rPr>
          <w:rFonts w:cs="Times New Roman"/>
          <w:sz w:val="24"/>
          <w:szCs w:val="24"/>
        </w:rPr>
      </w:pPr>
      <w:r w:rsidRPr="00232E3A">
        <w:rPr>
          <w:rFonts w:cs="Times New Roman"/>
          <w:sz w:val="24"/>
          <w:szCs w:val="24"/>
        </w:rPr>
        <w:t xml:space="preserve">По итогам выпускного экзамена выставляется оценка «отлично», «хорошо», «удовлетворительно», «неудовлетворительно». Временной интервал между </w:t>
      </w:r>
      <w:r>
        <w:rPr>
          <w:rFonts w:cs="Times New Roman"/>
          <w:sz w:val="24"/>
          <w:szCs w:val="24"/>
        </w:rPr>
        <w:t xml:space="preserve"> </w:t>
      </w:r>
      <w:r w:rsidRPr="00232E3A">
        <w:rPr>
          <w:rFonts w:cs="Times New Roman"/>
          <w:sz w:val="24"/>
          <w:szCs w:val="24"/>
        </w:rPr>
        <w:t>выпускными экзаменами должен быть не менее трех календарных дней.</w:t>
      </w:r>
      <w:r>
        <w:rPr>
          <w:rFonts w:cs="Times New Roman"/>
          <w:sz w:val="24"/>
          <w:szCs w:val="24"/>
        </w:rPr>
        <w:t xml:space="preserve"> </w:t>
      </w:r>
    </w:p>
    <w:p w:rsidR="0038333D" w:rsidRDefault="00232E3A" w:rsidP="00232E3A">
      <w:pPr>
        <w:spacing w:after="0"/>
        <w:ind w:firstLine="709"/>
        <w:rPr>
          <w:rFonts w:cs="Times New Roman"/>
          <w:sz w:val="24"/>
          <w:szCs w:val="24"/>
        </w:rPr>
      </w:pPr>
      <w:r w:rsidRPr="00232E3A">
        <w:rPr>
          <w:rFonts w:cs="Times New Roman"/>
          <w:sz w:val="24"/>
          <w:szCs w:val="24"/>
        </w:rPr>
        <w:t>Реализация данной программы предусматривает проведение для учащихся</w:t>
      </w:r>
      <w:r>
        <w:rPr>
          <w:rFonts w:cs="Times New Roman"/>
          <w:sz w:val="24"/>
          <w:szCs w:val="24"/>
        </w:rPr>
        <w:t xml:space="preserve"> </w:t>
      </w:r>
      <w:r w:rsidRPr="00232E3A">
        <w:rPr>
          <w:rFonts w:cs="Times New Roman"/>
          <w:sz w:val="24"/>
          <w:szCs w:val="24"/>
        </w:rPr>
        <w:t>консультаций с целью их подготовки к контроль</w:t>
      </w:r>
      <w:r>
        <w:rPr>
          <w:rFonts w:cs="Times New Roman"/>
          <w:sz w:val="24"/>
          <w:szCs w:val="24"/>
        </w:rPr>
        <w:t xml:space="preserve">ным урокам, зачётам, экзаменам, </w:t>
      </w:r>
      <w:r w:rsidRPr="00232E3A">
        <w:rPr>
          <w:rFonts w:cs="Times New Roman"/>
          <w:sz w:val="24"/>
          <w:szCs w:val="24"/>
        </w:rPr>
        <w:t xml:space="preserve">творческим конкурсам и другим мероприятиям по усмотрению образовательного учреждения. Консультации могут проводиться рассредоточено или в счёт резерва </w:t>
      </w:r>
      <w:r w:rsidR="008D2F85">
        <w:rPr>
          <w:rFonts w:cs="Times New Roman"/>
          <w:sz w:val="24"/>
          <w:szCs w:val="24"/>
        </w:rPr>
        <w:t xml:space="preserve">учебного времени </w:t>
      </w:r>
      <w:r w:rsidR="008D2F85" w:rsidRPr="00BA181A">
        <w:rPr>
          <w:rFonts w:cs="Times New Roman"/>
          <w:sz w:val="24"/>
          <w:szCs w:val="24"/>
        </w:rPr>
        <w:t>МБУДО «Детска</w:t>
      </w:r>
      <w:r w:rsidR="008D2F85">
        <w:rPr>
          <w:rFonts w:cs="Times New Roman"/>
          <w:sz w:val="24"/>
          <w:szCs w:val="24"/>
        </w:rPr>
        <w:t>я школа искусств поселка Оршанка</w:t>
      </w:r>
      <w:r w:rsidR="008D2F85" w:rsidRPr="00BA181A">
        <w:rPr>
          <w:rFonts w:cs="Times New Roman"/>
          <w:sz w:val="24"/>
          <w:szCs w:val="24"/>
        </w:rPr>
        <w:t>»</w:t>
      </w:r>
      <w:r w:rsidRPr="00232E3A">
        <w:rPr>
          <w:rFonts w:cs="Times New Roman"/>
          <w:sz w:val="24"/>
          <w:szCs w:val="24"/>
        </w:rPr>
        <w:t>.</w:t>
      </w:r>
    </w:p>
    <w:p w:rsidR="00FD396D" w:rsidRPr="00C41163" w:rsidRDefault="00FD396D" w:rsidP="00FD396D">
      <w:pPr>
        <w:spacing w:after="0"/>
        <w:ind w:firstLine="709"/>
        <w:rPr>
          <w:rFonts w:cs="Times New Roman"/>
          <w:b/>
          <w:sz w:val="24"/>
          <w:szCs w:val="24"/>
        </w:rPr>
      </w:pPr>
      <w:r w:rsidRPr="00C41163">
        <w:rPr>
          <w:rFonts w:cs="Times New Roman"/>
          <w:b/>
          <w:sz w:val="24"/>
          <w:szCs w:val="24"/>
        </w:rPr>
        <w:t>Планирование промежуточной аттестации</w:t>
      </w:r>
    </w:p>
    <w:p w:rsidR="00FD396D" w:rsidRDefault="00FD396D" w:rsidP="00FD396D">
      <w:pPr>
        <w:spacing w:after="0"/>
        <w:ind w:firstLine="709"/>
        <w:rPr>
          <w:rFonts w:cs="Times New Roman"/>
          <w:sz w:val="24"/>
          <w:szCs w:val="24"/>
        </w:rPr>
      </w:pPr>
      <w:r w:rsidRPr="00FD396D">
        <w:rPr>
          <w:rFonts w:cs="Times New Roman"/>
          <w:sz w:val="24"/>
          <w:szCs w:val="24"/>
        </w:rPr>
        <w:t>При планировании промежуточной аттестации по учебным предметам обязательной и вариативной частей учебного плана необходимо, чтобы по каждому учебному предмету в каждом учебном полугодии была предусмотрена та или иная форма промежуточной аттестации.</w:t>
      </w:r>
    </w:p>
    <w:p w:rsidR="00FD396D" w:rsidRDefault="00FD396D" w:rsidP="00C41163">
      <w:pPr>
        <w:spacing w:after="0"/>
        <w:ind w:firstLine="709"/>
        <w:rPr>
          <w:rFonts w:cs="Times New Roman"/>
          <w:sz w:val="24"/>
          <w:szCs w:val="24"/>
        </w:rPr>
      </w:pPr>
      <w:r w:rsidRPr="00FD396D">
        <w:rPr>
          <w:rFonts w:cs="Times New Roman"/>
          <w:sz w:val="24"/>
          <w:szCs w:val="24"/>
        </w:rPr>
        <w:t xml:space="preserve">При выборе учебного предмета для экзамена </w:t>
      </w:r>
      <w:r w:rsidR="00C41163" w:rsidRPr="00BA181A">
        <w:rPr>
          <w:rFonts w:cs="Times New Roman"/>
          <w:sz w:val="24"/>
          <w:szCs w:val="24"/>
        </w:rPr>
        <w:t>МБУДО «Детска</w:t>
      </w:r>
      <w:r w:rsidR="00C41163">
        <w:rPr>
          <w:rFonts w:cs="Times New Roman"/>
          <w:sz w:val="24"/>
          <w:szCs w:val="24"/>
        </w:rPr>
        <w:t xml:space="preserve">я школа искусств поселка Оршанка» </w:t>
      </w:r>
      <w:r w:rsidRPr="00FD396D">
        <w:rPr>
          <w:rFonts w:cs="Times New Roman"/>
          <w:sz w:val="24"/>
          <w:szCs w:val="24"/>
        </w:rPr>
        <w:t>руководствуется значимостью учебного предмета в образовательном процессе, завершённостью изучения учебного предмета, завершённостью значимого раздела в учебном предмете. В случае особой значимости учебного предмета, изучаемого более одного учебного года, возможно проведение экзаменов по данному учебному предмету в конце каждого учебного года.</w:t>
      </w:r>
    </w:p>
    <w:p w:rsidR="00C41163" w:rsidRPr="00C41163" w:rsidRDefault="00C41163" w:rsidP="00C41163">
      <w:pPr>
        <w:spacing w:after="0"/>
        <w:ind w:firstLine="709"/>
        <w:rPr>
          <w:rFonts w:cs="Times New Roman"/>
          <w:b/>
          <w:sz w:val="24"/>
          <w:szCs w:val="24"/>
        </w:rPr>
      </w:pPr>
      <w:r w:rsidRPr="00C41163">
        <w:rPr>
          <w:rFonts w:cs="Times New Roman"/>
          <w:b/>
          <w:sz w:val="24"/>
          <w:szCs w:val="24"/>
        </w:rPr>
        <w:t>Подготовка и проведение зачёта и контрольного урока по учебным предметам</w:t>
      </w:r>
    </w:p>
    <w:p w:rsidR="00C41163" w:rsidRDefault="00C41163" w:rsidP="00C41163">
      <w:pPr>
        <w:spacing w:after="0"/>
        <w:ind w:firstLine="709"/>
        <w:rPr>
          <w:rFonts w:cs="Times New Roman"/>
          <w:sz w:val="24"/>
          <w:szCs w:val="24"/>
        </w:rPr>
      </w:pPr>
      <w:r w:rsidRPr="00C41163">
        <w:rPr>
          <w:rFonts w:cs="Times New Roman"/>
          <w:sz w:val="24"/>
          <w:szCs w:val="24"/>
        </w:rPr>
        <w:t xml:space="preserve">Условия, процедура подготовки и проведения зачёта и контрольного урока по учебным предметам в рамках промежуточной аттестации и их содержание </w:t>
      </w:r>
      <w:r w:rsidRPr="00BA181A">
        <w:rPr>
          <w:rFonts w:cs="Times New Roman"/>
          <w:sz w:val="24"/>
          <w:szCs w:val="24"/>
        </w:rPr>
        <w:t>МБУДО «Детска</w:t>
      </w:r>
      <w:r>
        <w:rPr>
          <w:rFonts w:cs="Times New Roman"/>
          <w:sz w:val="24"/>
          <w:szCs w:val="24"/>
        </w:rPr>
        <w:t>я школа искусств поселка Оршанка»</w:t>
      </w:r>
      <w:r w:rsidRPr="00C41163">
        <w:rPr>
          <w:rFonts w:cs="Times New Roman"/>
          <w:sz w:val="24"/>
          <w:szCs w:val="24"/>
        </w:rPr>
        <w:t>. Зачёт и контрольный урок проводятся в конце полугодий (возможно и четверти) в счёт объёма времени, отводимого на изучение учебных предметов.</w:t>
      </w:r>
    </w:p>
    <w:p w:rsidR="00012962" w:rsidRDefault="00C41163" w:rsidP="00C41163">
      <w:pPr>
        <w:spacing w:after="0"/>
        <w:ind w:firstLine="709"/>
        <w:rPr>
          <w:rFonts w:cs="Times New Roman"/>
          <w:sz w:val="24"/>
          <w:szCs w:val="24"/>
        </w:rPr>
      </w:pPr>
      <w:r w:rsidRPr="00C41163">
        <w:rPr>
          <w:rFonts w:cs="Times New Roman"/>
          <w:sz w:val="24"/>
          <w:szCs w:val="24"/>
        </w:rPr>
        <w:t>При проведении дифференцированного зачёта и контрольной работы качество</w:t>
      </w:r>
      <w:r>
        <w:rPr>
          <w:rFonts w:cs="Times New Roman"/>
          <w:sz w:val="24"/>
          <w:szCs w:val="24"/>
        </w:rPr>
        <w:t xml:space="preserve"> </w:t>
      </w:r>
      <w:r w:rsidRPr="00C41163">
        <w:rPr>
          <w:rFonts w:cs="Times New Roman"/>
          <w:sz w:val="24"/>
          <w:szCs w:val="24"/>
        </w:rPr>
        <w:t>подготовки учащегося оценивается по пятибалльной шкале.</w:t>
      </w:r>
      <w:r>
        <w:rPr>
          <w:rFonts w:cs="Times New Roman"/>
          <w:sz w:val="24"/>
          <w:szCs w:val="24"/>
        </w:rPr>
        <w:t xml:space="preserve"> </w:t>
      </w:r>
      <w:r w:rsidRPr="00C41163">
        <w:rPr>
          <w:rFonts w:cs="Times New Roman"/>
          <w:sz w:val="24"/>
          <w:szCs w:val="24"/>
        </w:rPr>
        <w:t>В случае окончания реализации учебного предмета качество его освоения оценивается по пятибалльной системе.</w:t>
      </w:r>
    </w:p>
    <w:p w:rsidR="00576263" w:rsidRPr="00576263" w:rsidRDefault="00576263" w:rsidP="00576263">
      <w:pPr>
        <w:spacing w:line="276" w:lineRule="auto"/>
        <w:rPr>
          <w:rFonts w:cs="Times New Roman"/>
          <w:b/>
          <w:sz w:val="24"/>
          <w:szCs w:val="24"/>
        </w:rPr>
      </w:pPr>
      <w:r w:rsidRPr="00576263">
        <w:rPr>
          <w:rFonts w:cs="Times New Roman"/>
          <w:b/>
          <w:sz w:val="24"/>
          <w:szCs w:val="24"/>
        </w:rPr>
        <w:lastRenderedPageBreak/>
        <w:t>Подготовка и проведение экзамена по учебному предмету</w:t>
      </w:r>
    </w:p>
    <w:p w:rsidR="001B3CB6" w:rsidRDefault="00576263" w:rsidP="001B3CB6">
      <w:pPr>
        <w:spacing w:after="0"/>
        <w:ind w:firstLine="709"/>
        <w:rPr>
          <w:rFonts w:cs="Times New Roman"/>
          <w:sz w:val="24"/>
          <w:szCs w:val="24"/>
        </w:rPr>
      </w:pPr>
      <w:r w:rsidRPr="00576263">
        <w:rPr>
          <w:rFonts w:cs="Times New Roman"/>
          <w:sz w:val="24"/>
          <w:szCs w:val="24"/>
        </w:rPr>
        <w:t>Экзамены проводятся в период промежуточной</w:t>
      </w:r>
      <w:r>
        <w:rPr>
          <w:rFonts w:cs="Times New Roman"/>
          <w:sz w:val="24"/>
          <w:szCs w:val="24"/>
        </w:rPr>
        <w:t xml:space="preserve"> (экзаменационной) аттестации, </w:t>
      </w:r>
      <w:r w:rsidRPr="00576263">
        <w:rPr>
          <w:rFonts w:cs="Times New Roman"/>
          <w:sz w:val="24"/>
          <w:szCs w:val="24"/>
        </w:rPr>
        <w:t>время проведения которой устанавливается графиком учебного процесса. На каждую промежуточную (экзаменационную) аттест</w:t>
      </w:r>
      <w:r>
        <w:rPr>
          <w:rFonts w:cs="Times New Roman"/>
          <w:sz w:val="24"/>
          <w:szCs w:val="24"/>
        </w:rPr>
        <w:t xml:space="preserve">ацию составляется утверждаемое </w:t>
      </w:r>
      <w:r w:rsidRPr="00576263">
        <w:rPr>
          <w:rFonts w:cs="Times New Roman"/>
          <w:sz w:val="24"/>
          <w:szCs w:val="24"/>
        </w:rPr>
        <w:t>директором</w:t>
      </w:r>
      <w:r>
        <w:rPr>
          <w:rFonts w:cs="Times New Roman"/>
          <w:sz w:val="24"/>
          <w:szCs w:val="24"/>
        </w:rPr>
        <w:t xml:space="preserve"> МБУДО </w:t>
      </w:r>
      <w:r w:rsidRPr="00BA181A">
        <w:rPr>
          <w:rFonts w:cs="Times New Roman"/>
          <w:sz w:val="24"/>
          <w:szCs w:val="24"/>
        </w:rPr>
        <w:t>«Детска</w:t>
      </w:r>
      <w:r>
        <w:rPr>
          <w:rFonts w:cs="Times New Roman"/>
          <w:sz w:val="24"/>
          <w:szCs w:val="24"/>
        </w:rPr>
        <w:t xml:space="preserve">я школа искусств поселка Оршанка» расписание </w:t>
      </w:r>
      <w:r w:rsidRPr="00576263">
        <w:rPr>
          <w:rFonts w:cs="Times New Roman"/>
          <w:sz w:val="24"/>
          <w:szCs w:val="24"/>
        </w:rPr>
        <w:t xml:space="preserve">экзаменов, которое доводится до сведения учащихся </w:t>
      </w:r>
      <w:r>
        <w:rPr>
          <w:rFonts w:cs="Times New Roman"/>
          <w:sz w:val="24"/>
          <w:szCs w:val="24"/>
        </w:rPr>
        <w:t xml:space="preserve">и педагогических работников не </w:t>
      </w:r>
      <w:r w:rsidRPr="00576263">
        <w:rPr>
          <w:rFonts w:cs="Times New Roman"/>
          <w:sz w:val="24"/>
          <w:szCs w:val="24"/>
        </w:rPr>
        <w:t>менее чем за две недели до начала проведения п</w:t>
      </w:r>
      <w:r>
        <w:rPr>
          <w:rFonts w:cs="Times New Roman"/>
          <w:sz w:val="24"/>
          <w:szCs w:val="24"/>
        </w:rPr>
        <w:t xml:space="preserve">ромежуточной (экзаменационной) </w:t>
      </w:r>
      <w:r w:rsidRPr="00576263">
        <w:rPr>
          <w:rFonts w:cs="Times New Roman"/>
          <w:sz w:val="24"/>
          <w:szCs w:val="24"/>
        </w:rPr>
        <w:t>аттестации.</w:t>
      </w:r>
    </w:p>
    <w:p w:rsidR="001B3CB6" w:rsidRPr="001B3CB6" w:rsidRDefault="001B3CB6" w:rsidP="001B3CB6">
      <w:pPr>
        <w:spacing w:after="0"/>
        <w:ind w:firstLine="709"/>
        <w:rPr>
          <w:rFonts w:cs="Times New Roman"/>
          <w:sz w:val="24"/>
          <w:szCs w:val="24"/>
        </w:rPr>
      </w:pPr>
      <w:r w:rsidRPr="001B3CB6">
        <w:rPr>
          <w:rFonts w:cs="Times New Roman"/>
          <w:sz w:val="24"/>
          <w:szCs w:val="24"/>
        </w:rPr>
        <w:t xml:space="preserve">К экзамену допускаются учащиеся, полностью выполнившие все учебные задания </w:t>
      </w:r>
    </w:p>
    <w:p w:rsidR="001B3CB6" w:rsidRDefault="001B3CB6" w:rsidP="001B3CB6">
      <w:pPr>
        <w:spacing w:after="0"/>
        <w:rPr>
          <w:rFonts w:cs="Times New Roman"/>
          <w:sz w:val="24"/>
          <w:szCs w:val="24"/>
        </w:rPr>
      </w:pPr>
      <w:r w:rsidRPr="001B3CB6">
        <w:rPr>
          <w:rFonts w:cs="Times New Roman"/>
          <w:sz w:val="24"/>
          <w:szCs w:val="24"/>
        </w:rPr>
        <w:t>по учебным предметам, реализуемым в соответствующем учебном году.</w:t>
      </w:r>
      <w:r>
        <w:rPr>
          <w:rFonts w:cs="Times New Roman"/>
          <w:sz w:val="24"/>
          <w:szCs w:val="24"/>
        </w:rPr>
        <w:t xml:space="preserve"> </w:t>
      </w:r>
    </w:p>
    <w:p w:rsidR="001B3CB6" w:rsidRPr="001B3CB6" w:rsidRDefault="001B3CB6" w:rsidP="001B3CB6">
      <w:pPr>
        <w:spacing w:after="0"/>
        <w:ind w:firstLine="708"/>
        <w:rPr>
          <w:rFonts w:cs="Times New Roman"/>
          <w:sz w:val="24"/>
          <w:szCs w:val="24"/>
        </w:rPr>
      </w:pPr>
      <w:r w:rsidRPr="001B3CB6">
        <w:rPr>
          <w:rFonts w:cs="Times New Roman"/>
          <w:sz w:val="24"/>
          <w:szCs w:val="24"/>
        </w:rPr>
        <w:t>При составлении расписания экзаменов следует учитывать, что для учащегося в один день планируется только один экзамен. Интервал между экзаменами учащегося должен быть не менее двух-трёх календарных дней. Первый экзамен может быть проведён в первый день промежуточной (экзаменационной) аттестации.</w:t>
      </w:r>
    </w:p>
    <w:p w:rsidR="001B3CB6" w:rsidRDefault="001B3CB6" w:rsidP="001B3CB6">
      <w:pPr>
        <w:spacing w:after="0"/>
        <w:ind w:firstLine="709"/>
        <w:rPr>
          <w:rFonts w:cs="Times New Roman"/>
          <w:sz w:val="24"/>
          <w:szCs w:val="24"/>
        </w:rPr>
      </w:pPr>
      <w:r w:rsidRPr="001B3CB6">
        <w:rPr>
          <w:rFonts w:cs="Times New Roman"/>
          <w:sz w:val="24"/>
          <w:szCs w:val="24"/>
        </w:rPr>
        <w:t>Экзаменационные материалы и/или репертуарный перечень составляются на основе программы учебного предмета и охватывают ее наиболее актуальные разделы, темы, или те или иные требования к уровню навыков и умений обучающегося. Экзаменационные материалы и/или репертуарный перечень должны полно отражать</w:t>
      </w:r>
      <w:r>
        <w:rPr>
          <w:rFonts w:cs="Times New Roman"/>
          <w:sz w:val="24"/>
          <w:szCs w:val="24"/>
        </w:rPr>
        <w:t xml:space="preserve"> </w:t>
      </w:r>
      <w:r w:rsidRPr="001B3CB6">
        <w:rPr>
          <w:rFonts w:cs="Times New Roman"/>
          <w:sz w:val="24"/>
          <w:szCs w:val="24"/>
        </w:rPr>
        <w:t>объем проверяемых теоретических знаний, практических умений и навыков</w:t>
      </w:r>
      <w:r>
        <w:rPr>
          <w:rFonts w:cs="Times New Roman"/>
          <w:sz w:val="24"/>
          <w:szCs w:val="24"/>
        </w:rPr>
        <w:t>.</w:t>
      </w:r>
    </w:p>
    <w:p w:rsidR="001B3CB6" w:rsidRDefault="001B3CB6" w:rsidP="005422C9">
      <w:pPr>
        <w:spacing w:after="0" w:line="276" w:lineRule="auto"/>
        <w:ind w:firstLine="708"/>
        <w:rPr>
          <w:rFonts w:cs="Times New Roman"/>
          <w:sz w:val="24"/>
          <w:szCs w:val="24"/>
        </w:rPr>
      </w:pPr>
      <w:r w:rsidRPr="001B3CB6">
        <w:rPr>
          <w:rFonts w:cs="Times New Roman"/>
          <w:sz w:val="24"/>
          <w:szCs w:val="24"/>
        </w:rPr>
        <w:t>Содержание экзаменационных материалов и/или репертуарные перечни разрабатываются преподавателем соответствующего учебного предмета, обсуждаются на заседаниях отделов (отделений) и/или методического совета и утверждаются заместителем директора по учебной работе не позднее, чем за месяц до начала проведения итоговой аттестации.</w:t>
      </w:r>
    </w:p>
    <w:p w:rsidR="00200D39" w:rsidRPr="00200D39" w:rsidRDefault="00200D39" w:rsidP="005422C9">
      <w:pPr>
        <w:spacing w:after="0" w:line="276" w:lineRule="auto"/>
        <w:ind w:firstLine="709"/>
        <w:rPr>
          <w:rFonts w:cs="Times New Roman"/>
          <w:sz w:val="24"/>
          <w:szCs w:val="24"/>
        </w:rPr>
      </w:pPr>
      <w:r w:rsidRPr="00200D39">
        <w:rPr>
          <w:rFonts w:cs="Times New Roman"/>
          <w:sz w:val="24"/>
          <w:szCs w:val="24"/>
        </w:rPr>
        <w:t>При проведении экзамена (контрольного урока) по теоретическим или музыкально-историческим учебным предметам могут быть применены вопросы, практические задания, тестовые здания. При этом формулировки вопросов и тестовых заданий должны быть четкими, краткими, понятными, исключающими двойное толкование.</w:t>
      </w:r>
    </w:p>
    <w:p w:rsidR="00200D39" w:rsidRPr="00200D39" w:rsidRDefault="00200D39" w:rsidP="005422C9">
      <w:pPr>
        <w:spacing w:after="0" w:line="276" w:lineRule="auto"/>
        <w:ind w:firstLine="709"/>
        <w:rPr>
          <w:rFonts w:cs="Times New Roman"/>
          <w:sz w:val="24"/>
          <w:szCs w:val="24"/>
        </w:rPr>
      </w:pPr>
      <w:r w:rsidRPr="00200D39">
        <w:rPr>
          <w:rFonts w:cs="Times New Roman"/>
          <w:sz w:val="24"/>
          <w:szCs w:val="24"/>
        </w:rPr>
        <w:t>В начале соответствующего учебного полугодия учащимся сообщается вид проведения экзамена по учебному предмету (академический концерт, исполнение концертных программ, письменная работа, устный опрос).</w:t>
      </w:r>
    </w:p>
    <w:p w:rsidR="001666A8" w:rsidRDefault="00200D39" w:rsidP="005422C9">
      <w:pPr>
        <w:spacing w:after="0" w:line="276" w:lineRule="auto"/>
        <w:ind w:firstLine="709"/>
        <w:rPr>
          <w:rFonts w:cs="Times New Roman"/>
          <w:sz w:val="24"/>
          <w:szCs w:val="24"/>
        </w:rPr>
      </w:pPr>
      <w:r w:rsidRPr="00200D39">
        <w:rPr>
          <w:rFonts w:cs="Times New Roman"/>
          <w:sz w:val="24"/>
          <w:szCs w:val="24"/>
        </w:rPr>
        <w:t>Основные условия подготовки к экзамену:</w:t>
      </w:r>
    </w:p>
    <w:p w:rsidR="001666A8" w:rsidRDefault="001666A8" w:rsidP="005422C9">
      <w:pPr>
        <w:spacing w:after="0" w:line="276" w:lineRule="auto"/>
        <w:ind w:firstLine="709"/>
        <w:rPr>
          <w:rFonts w:cs="Times New Roman"/>
          <w:sz w:val="24"/>
          <w:szCs w:val="24"/>
        </w:rPr>
      </w:pPr>
      <w:r>
        <w:rPr>
          <w:rFonts w:cs="Times New Roman"/>
          <w:sz w:val="24"/>
          <w:szCs w:val="24"/>
        </w:rPr>
        <w:t>- М</w:t>
      </w:r>
      <w:r w:rsidR="00200D39" w:rsidRPr="00200D39">
        <w:rPr>
          <w:rFonts w:cs="Times New Roman"/>
          <w:sz w:val="24"/>
          <w:szCs w:val="24"/>
        </w:rPr>
        <w:t>БУДО «Детская шк</w:t>
      </w:r>
      <w:r>
        <w:rPr>
          <w:rFonts w:cs="Times New Roman"/>
          <w:sz w:val="24"/>
          <w:szCs w:val="24"/>
        </w:rPr>
        <w:t>ола искусств поселок Оршанка</w:t>
      </w:r>
      <w:r w:rsidR="00200D39" w:rsidRPr="00200D39">
        <w:rPr>
          <w:rFonts w:cs="Times New Roman"/>
          <w:sz w:val="24"/>
          <w:szCs w:val="24"/>
        </w:rPr>
        <w:t>» определяет перечень учебно-методических материалов, нотных изданий, наглядных пособий, материалов справочного характера и др., которые рекомендованы методическим советом МБУДО «Детская шк</w:t>
      </w:r>
      <w:r>
        <w:rPr>
          <w:rFonts w:cs="Times New Roman"/>
          <w:sz w:val="24"/>
          <w:szCs w:val="24"/>
        </w:rPr>
        <w:t>ола искусств поселок Оршанка</w:t>
      </w:r>
      <w:r w:rsidR="00200D39" w:rsidRPr="00200D39">
        <w:rPr>
          <w:rFonts w:cs="Times New Roman"/>
          <w:sz w:val="24"/>
          <w:szCs w:val="24"/>
        </w:rPr>
        <w:t>» к использованию на экзамене</w:t>
      </w:r>
      <w:r>
        <w:rPr>
          <w:rFonts w:cs="Times New Roman"/>
          <w:sz w:val="24"/>
          <w:szCs w:val="24"/>
        </w:rPr>
        <w:t>.</w:t>
      </w:r>
    </w:p>
    <w:p w:rsidR="001666A8" w:rsidRPr="001666A8" w:rsidRDefault="001666A8" w:rsidP="005422C9">
      <w:pPr>
        <w:spacing w:after="0" w:line="276" w:lineRule="auto"/>
        <w:ind w:firstLine="709"/>
        <w:rPr>
          <w:rFonts w:cs="Times New Roman"/>
          <w:sz w:val="24"/>
          <w:szCs w:val="24"/>
        </w:rPr>
      </w:pPr>
      <w:r>
        <w:rPr>
          <w:rFonts w:cs="Times New Roman"/>
          <w:sz w:val="24"/>
          <w:szCs w:val="24"/>
        </w:rPr>
        <w:t xml:space="preserve">- </w:t>
      </w:r>
      <w:r w:rsidRPr="001666A8">
        <w:rPr>
          <w:rFonts w:cs="Times New Roman"/>
          <w:sz w:val="24"/>
          <w:szCs w:val="24"/>
        </w:rPr>
        <w:t>к началу экзамена должны быть подготовлены те или иные документы (репертуарные перечни, экзаменационные билеты, практические задания, наглядные пособия, материалы справочного характера, рекомендованные к использованию на экзамене методическим советом, экзаменационная ведомость).</w:t>
      </w:r>
    </w:p>
    <w:p w:rsidR="001666A8" w:rsidRDefault="001666A8" w:rsidP="005422C9">
      <w:pPr>
        <w:spacing w:after="0" w:line="276" w:lineRule="auto"/>
        <w:ind w:firstLine="709"/>
        <w:rPr>
          <w:rFonts w:cs="Times New Roman"/>
          <w:sz w:val="24"/>
          <w:szCs w:val="24"/>
        </w:rPr>
      </w:pPr>
      <w:r w:rsidRPr="001666A8">
        <w:rPr>
          <w:rFonts w:cs="Times New Roman"/>
          <w:sz w:val="24"/>
          <w:szCs w:val="24"/>
        </w:rPr>
        <w:lastRenderedPageBreak/>
        <w:t>Экзамен принимается двумя-тремя преподавателями соответствующего отделения, в том числе преподавателем, который вёл учебный предмет, кандидатуры которых были согласованы с методическим советом и утверждены директором МБУДО «Детская школа искусств</w:t>
      </w:r>
      <w:r>
        <w:rPr>
          <w:rFonts w:cs="Times New Roman"/>
          <w:sz w:val="24"/>
          <w:szCs w:val="24"/>
        </w:rPr>
        <w:t xml:space="preserve"> посёлок Оршанка</w:t>
      </w:r>
      <w:r w:rsidRPr="001666A8">
        <w:rPr>
          <w:rFonts w:cs="Times New Roman"/>
          <w:sz w:val="24"/>
          <w:szCs w:val="24"/>
        </w:rPr>
        <w:t>»</w:t>
      </w:r>
      <w:r>
        <w:rPr>
          <w:rFonts w:cs="Times New Roman"/>
          <w:sz w:val="24"/>
          <w:szCs w:val="24"/>
        </w:rPr>
        <w:t>.</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На выполнение задания по бил</w:t>
      </w:r>
      <w:r>
        <w:rPr>
          <w:rFonts w:cs="Times New Roman"/>
          <w:sz w:val="24"/>
          <w:szCs w:val="24"/>
        </w:rPr>
        <w:t xml:space="preserve">ету учащимся отводится заранее </w:t>
      </w:r>
      <w:r w:rsidRPr="005422C9">
        <w:rPr>
          <w:rFonts w:cs="Times New Roman"/>
          <w:sz w:val="24"/>
          <w:szCs w:val="24"/>
        </w:rPr>
        <w:t>запланированный объём времени (по теорет</w:t>
      </w:r>
      <w:r>
        <w:rPr>
          <w:rFonts w:cs="Times New Roman"/>
          <w:sz w:val="24"/>
          <w:szCs w:val="24"/>
        </w:rPr>
        <w:t xml:space="preserve">ическим и историческим учебным предметам – не более одного </w:t>
      </w:r>
      <w:r w:rsidRPr="005422C9">
        <w:rPr>
          <w:rFonts w:cs="Times New Roman"/>
          <w:sz w:val="24"/>
          <w:szCs w:val="24"/>
        </w:rPr>
        <w:t>академического часа).</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Критерии оценки качества подготовки учащегося должны позволить:</w:t>
      </w:r>
    </w:p>
    <w:p w:rsidR="005422C9" w:rsidRPr="005422C9" w:rsidRDefault="005422C9" w:rsidP="005422C9">
      <w:pPr>
        <w:spacing w:after="0" w:line="276" w:lineRule="auto"/>
        <w:ind w:firstLine="709"/>
        <w:rPr>
          <w:rFonts w:cs="Times New Roman"/>
          <w:sz w:val="24"/>
          <w:szCs w:val="24"/>
        </w:rPr>
      </w:pPr>
      <w:r>
        <w:rPr>
          <w:rFonts w:cs="Times New Roman"/>
          <w:sz w:val="24"/>
          <w:szCs w:val="24"/>
        </w:rPr>
        <w:t xml:space="preserve">- </w:t>
      </w:r>
      <w:r w:rsidRPr="005422C9">
        <w:rPr>
          <w:rFonts w:cs="Times New Roman"/>
          <w:sz w:val="24"/>
          <w:szCs w:val="24"/>
        </w:rPr>
        <w:t>определить уровень освоения учащимися материала, предусмотренного учебной программой по учебному предмету;</w:t>
      </w:r>
    </w:p>
    <w:p w:rsidR="005422C9" w:rsidRPr="005422C9" w:rsidRDefault="005422C9" w:rsidP="005422C9">
      <w:pPr>
        <w:spacing w:after="0" w:line="276" w:lineRule="auto"/>
        <w:ind w:firstLine="709"/>
        <w:rPr>
          <w:rFonts w:cs="Times New Roman"/>
          <w:sz w:val="24"/>
          <w:szCs w:val="24"/>
        </w:rPr>
      </w:pPr>
      <w:r>
        <w:rPr>
          <w:rFonts w:cs="Times New Roman"/>
          <w:sz w:val="24"/>
          <w:szCs w:val="24"/>
        </w:rPr>
        <w:t xml:space="preserve">- </w:t>
      </w:r>
      <w:r w:rsidRPr="005422C9">
        <w:rPr>
          <w:rFonts w:cs="Times New Roman"/>
          <w:sz w:val="24"/>
          <w:szCs w:val="24"/>
        </w:rPr>
        <w:t>оценить умение учащегося использовать теоретические знания при выполнении практических задач;</w:t>
      </w:r>
    </w:p>
    <w:p w:rsidR="005422C9" w:rsidRPr="005422C9" w:rsidRDefault="005422C9" w:rsidP="005422C9">
      <w:pPr>
        <w:spacing w:after="0" w:line="276" w:lineRule="auto"/>
        <w:ind w:firstLine="709"/>
        <w:rPr>
          <w:rFonts w:cs="Times New Roman"/>
          <w:sz w:val="24"/>
          <w:szCs w:val="24"/>
        </w:rPr>
      </w:pPr>
      <w:r>
        <w:rPr>
          <w:rFonts w:cs="Times New Roman"/>
          <w:sz w:val="24"/>
          <w:szCs w:val="24"/>
        </w:rPr>
        <w:t xml:space="preserve">- </w:t>
      </w:r>
      <w:r w:rsidRPr="005422C9">
        <w:rPr>
          <w:rFonts w:cs="Times New Roman"/>
          <w:sz w:val="24"/>
          <w:szCs w:val="24"/>
        </w:rPr>
        <w:t>оценить обоснованность изложения ответа.</w:t>
      </w:r>
    </w:p>
    <w:p w:rsidR="005422C9" w:rsidRDefault="005422C9" w:rsidP="005422C9">
      <w:pPr>
        <w:spacing w:after="0" w:line="276" w:lineRule="auto"/>
        <w:ind w:firstLine="709"/>
        <w:rPr>
          <w:rFonts w:cs="Times New Roman"/>
          <w:sz w:val="24"/>
          <w:szCs w:val="24"/>
        </w:rPr>
      </w:pPr>
      <w:r w:rsidRPr="005422C9">
        <w:rPr>
          <w:rFonts w:cs="Times New Roman"/>
          <w:sz w:val="24"/>
          <w:szCs w:val="24"/>
        </w:rPr>
        <w:t>Качество подготовки учащегося оцен</w:t>
      </w:r>
      <w:r>
        <w:rPr>
          <w:rFonts w:cs="Times New Roman"/>
          <w:sz w:val="24"/>
          <w:szCs w:val="24"/>
        </w:rPr>
        <w:t>ивается по пяти балльной шкале.</w:t>
      </w:r>
    </w:p>
    <w:p w:rsidR="00012962" w:rsidRDefault="005422C9" w:rsidP="005422C9">
      <w:pPr>
        <w:spacing w:after="0" w:line="276" w:lineRule="auto"/>
        <w:ind w:firstLine="709"/>
        <w:rPr>
          <w:rFonts w:cs="Times New Roman"/>
          <w:sz w:val="24"/>
          <w:szCs w:val="24"/>
        </w:rPr>
      </w:pPr>
      <w:r w:rsidRPr="005422C9">
        <w:rPr>
          <w:rFonts w:cs="Times New Roman"/>
          <w:sz w:val="24"/>
          <w:szCs w:val="24"/>
        </w:rPr>
        <w:t>Оценка, полученная на экзамене, заносится в экзаменационную ведомость.</w:t>
      </w:r>
      <w:r>
        <w:rPr>
          <w:rFonts w:cs="Times New Roman"/>
          <w:sz w:val="24"/>
          <w:szCs w:val="24"/>
        </w:rPr>
        <w:t xml:space="preserve"> </w:t>
      </w:r>
      <w:r w:rsidRPr="005422C9">
        <w:rPr>
          <w:rFonts w:cs="Times New Roman"/>
          <w:sz w:val="24"/>
          <w:szCs w:val="24"/>
        </w:rPr>
        <w:t xml:space="preserve">По завершении всех экзаменов допускается пересдача экзамена, по которому учащийся получил неудовлетворительную оценку. Условия пересдачи и повторного экзамена определены в локальном нормативном акте МБУДО «Детская школа </w:t>
      </w:r>
      <w:r>
        <w:rPr>
          <w:rFonts w:cs="Times New Roman"/>
          <w:sz w:val="24"/>
          <w:szCs w:val="24"/>
        </w:rPr>
        <w:t>искусств поселка Оршанка</w:t>
      </w:r>
      <w:r w:rsidRPr="005422C9">
        <w:rPr>
          <w:rFonts w:cs="Times New Roman"/>
          <w:sz w:val="24"/>
          <w:szCs w:val="24"/>
        </w:rPr>
        <w:t>» «Положение о системе оценок, формах, порядке</w:t>
      </w:r>
      <w:r>
        <w:rPr>
          <w:rFonts w:cs="Times New Roman"/>
          <w:sz w:val="24"/>
          <w:szCs w:val="24"/>
        </w:rPr>
        <w:t xml:space="preserve"> текущего контроля, </w:t>
      </w:r>
      <w:r w:rsidRPr="005422C9">
        <w:rPr>
          <w:rFonts w:cs="Times New Roman"/>
          <w:sz w:val="24"/>
          <w:szCs w:val="24"/>
        </w:rPr>
        <w:t xml:space="preserve">промежуточной аттестации обучающихся и итоговой аттестации </w:t>
      </w:r>
      <w:r>
        <w:rPr>
          <w:rFonts w:cs="Times New Roman"/>
          <w:sz w:val="24"/>
          <w:szCs w:val="24"/>
        </w:rPr>
        <w:t xml:space="preserve">выпускников по </w:t>
      </w:r>
      <w:r w:rsidRPr="005422C9">
        <w:rPr>
          <w:rFonts w:cs="Times New Roman"/>
          <w:sz w:val="24"/>
          <w:szCs w:val="24"/>
        </w:rPr>
        <w:t>дополнительным предпрофессиональным программам в МБУДО «Детская шк</w:t>
      </w:r>
      <w:r>
        <w:rPr>
          <w:rFonts w:cs="Times New Roman"/>
          <w:sz w:val="24"/>
          <w:szCs w:val="24"/>
        </w:rPr>
        <w:t>ола искусств посёлок Оршанка</w:t>
      </w:r>
      <w:r w:rsidRPr="005422C9">
        <w:rPr>
          <w:rFonts w:cs="Times New Roman"/>
          <w:sz w:val="24"/>
          <w:szCs w:val="24"/>
        </w:rPr>
        <w:t>».</w:t>
      </w:r>
    </w:p>
    <w:p w:rsidR="005422C9" w:rsidRDefault="005422C9" w:rsidP="005422C9">
      <w:pPr>
        <w:spacing w:after="0" w:line="276" w:lineRule="auto"/>
        <w:ind w:firstLine="709"/>
        <w:rPr>
          <w:rFonts w:cs="Times New Roman"/>
          <w:sz w:val="24"/>
          <w:szCs w:val="24"/>
        </w:rPr>
      </w:pPr>
    </w:p>
    <w:p w:rsidR="005422C9" w:rsidRPr="005422C9" w:rsidRDefault="005422C9" w:rsidP="005422C9">
      <w:pPr>
        <w:spacing w:line="276" w:lineRule="auto"/>
        <w:ind w:firstLine="708"/>
        <w:rPr>
          <w:rFonts w:cs="Times New Roman"/>
          <w:b/>
          <w:sz w:val="24"/>
          <w:szCs w:val="24"/>
        </w:rPr>
      </w:pPr>
      <w:r w:rsidRPr="005422C9">
        <w:rPr>
          <w:rFonts w:cs="Times New Roman"/>
          <w:b/>
          <w:sz w:val="24"/>
          <w:szCs w:val="24"/>
        </w:rPr>
        <w:t>КРИТЕРИИ ОЦЕНОК</w:t>
      </w:r>
    </w:p>
    <w:p w:rsidR="0038333D" w:rsidRDefault="005422C9" w:rsidP="005422C9">
      <w:pPr>
        <w:spacing w:after="0" w:line="276" w:lineRule="auto"/>
        <w:ind w:firstLine="709"/>
        <w:rPr>
          <w:rFonts w:cs="Times New Roman"/>
          <w:sz w:val="24"/>
          <w:szCs w:val="24"/>
        </w:rPr>
      </w:pPr>
      <w:r w:rsidRPr="005422C9">
        <w:rPr>
          <w:rFonts w:cs="Times New Roman"/>
          <w:sz w:val="24"/>
          <w:szCs w:val="24"/>
        </w:rPr>
        <w:t>Система оценок в рамках промежуточной и итоговой аттестации предполагает пятибалльную шкалу в абсолютном значении:«5» - отлично; «4»- хорошо; «3» -удовлетворительно; «2»- неудовлетворительно. Согласно ФГТ данная система оценки качества исполнения является основной. С учетом целесообразности оценка качества исполнения может быть дополнена системой «+» и «-», что дает возможность более конкретно и точно оценить выступление обучающегося: «5»; «5-»; «4+»; «4»; «4-»; «3+»; «3»; «3-»; «2».</w:t>
      </w:r>
    </w:p>
    <w:p w:rsidR="005422C9" w:rsidRDefault="005422C9" w:rsidP="005422C9">
      <w:pPr>
        <w:spacing w:after="0" w:line="276" w:lineRule="auto"/>
        <w:ind w:firstLine="709"/>
        <w:rPr>
          <w:rFonts w:cs="Times New Roman"/>
          <w:sz w:val="24"/>
          <w:szCs w:val="24"/>
        </w:rPr>
      </w:pPr>
    </w:p>
    <w:p w:rsidR="005422C9" w:rsidRPr="005422C9" w:rsidRDefault="005422C9" w:rsidP="0021751C">
      <w:pPr>
        <w:spacing w:after="0" w:line="276" w:lineRule="auto"/>
        <w:ind w:firstLine="709"/>
        <w:jc w:val="center"/>
        <w:rPr>
          <w:rFonts w:cs="Times New Roman"/>
          <w:b/>
          <w:sz w:val="24"/>
          <w:szCs w:val="24"/>
        </w:rPr>
      </w:pPr>
      <w:r w:rsidRPr="005422C9">
        <w:rPr>
          <w:rFonts w:cs="Times New Roman"/>
          <w:b/>
          <w:sz w:val="24"/>
          <w:szCs w:val="24"/>
        </w:rPr>
        <w:t>Музыкальное исполнительство</w:t>
      </w: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t>Специальность:</w:t>
      </w: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t>Оценка «5» («отлично»):</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артистичное поведение на сцене;</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увлечённость исполнением;</w:t>
      </w:r>
    </w:p>
    <w:p w:rsidR="005422C9" w:rsidRPr="005422C9" w:rsidRDefault="005422C9" w:rsidP="00D55A77">
      <w:pPr>
        <w:spacing w:after="0" w:line="276" w:lineRule="auto"/>
        <w:ind w:firstLine="709"/>
        <w:rPr>
          <w:rFonts w:cs="Times New Roman"/>
          <w:sz w:val="24"/>
          <w:szCs w:val="24"/>
        </w:rPr>
      </w:pPr>
      <w:r w:rsidRPr="005422C9">
        <w:rPr>
          <w:rFonts w:cs="Times New Roman"/>
          <w:sz w:val="24"/>
          <w:szCs w:val="24"/>
        </w:rPr>
        <w:t>- художественное исполнение средств музыкальной выразительности в соответствии с содержанием музыкального произведения;</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слуховой контроль собственного исполнения;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корректировка игры при необходимой ситуации;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свободное владение специфическими технологическими видами исполнения;</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убедительное понимание чувства формы;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выразительность интонирования;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lastRenderedPageBreak/>
        <w:t>- единство темпа;</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ясность ритмической пульсации;</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яркое динамическое разнообразие.</w:t>
      </w: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t>Оценка «4» («хорошо»):</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незначительная нестабильность психологического поведения на сцене;</w:t>
      </w:r>
    </w:p>
    <w:p w:rsidR="005422C9" w:rsidRPr="005422C9" w:rsidRDefault="005422C9" w:rsidP="00D55A77">
      <w:pPr>
        <w:spacing w:after="0" w:line="276" w:lineRule="auto"/>
        <w:ind w:firstLine="709"/>
        <w:rPr>
          <w:rFonts w:cs="Times New Roman"/>
          <w:sz w:val="24"/>
          <w:szCs w:val="24"/>
        </w:rPr>
      </w:pPr>
      <w:r w:rsidRPr="005422C9">
        <w:rPr>
          <w:rFonts w:cs="Times New Roman"/>
          <w:sz w:val="24"/>
          <w:szCs w:val="24"/>
        </w:rPr>
        <w:t>- грамотное понимание формообразования произведения, музыкального языка, средств музыкальной выразительности;</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недостаточный слуховой контроль собственного исполнения;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стабильность воспроизведения нотного текста;</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выразительность интонирования;</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попытка передачи динамического разнообразия;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единство темпа.</w:t>
      </w: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t>Оценка «3» («удовлетворительно»):</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неустойчивое психологическое состояние на сцене;</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формальное прочтение авторского нотного текста без образного осмысления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музыки;</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слабый слуховой контроль собственного исполнения;</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ограниченное понимание динамических, аппликатурных, технологических </w:t>
      </w:r>
    </w:p>
    <w:p w:rsidR="005422C9" w:rsidRDefault="005422C9" w:rsidP="005422C9">
      <w:pPr>
        <w:spacing w:after="0" w:line="276" w:lineRule="auto"/>
        <w:ind w:firstLine="709"/>
        <w:rPr>
          <w:rFonts w:cs="Times New Roman"/>
          <w:sz w:val="24"/>
          <w:szCs w:val="24"/>
        </w:rPr>
      </w:pPr>
      <w:r w:rsidRPr="005422C9">
        <w:rPr>
          <w:rFonts w:cs="Times New Roman"/>
          <w:sz w:val="24"/>
          <w:szCs w:val="24"/>
        </w:rPr>
        <w:t>задач;</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w:t>
      </w:r>
      <w:r>
        <w:rPr>
          <w:rFonts w:cs="Times New Roman"/>
          <w:sz w:val="24"/>
          <w:szCs w:val="24"/>
        </w:rPr>
        <w:t xml:space="preserve"> </w:t>
      </w:r>
      <w:r w:rsidRPr="005422C9">
        <w:rPr>
          <w:rFonts w:cs="Times New Roman"/>
          <w:sz w:val="24"/>
          <w:szCs w:val="24"/>
        </w:rPr>
        <w:t>темпо-ритмическая неорганизованность;</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слабое реагирование на изменения фактуры, артикуляционных штрихов;</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однообразие и монотонность звучания.</w:t>
      </w: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t>Оценка «2» («неудовлетворительно»):</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частые «срывы» и остановки при исполнении;</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отсутствие слухового контроля собственного исполнения;</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ошибки в воспроизведении нотного текста;</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низкое качество звукоизвлечения и звуковедения;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отсутствие выразительного интонирования;</w:t>
      </w:r>
    </w:p>
    <w:p w:rsidR="005422C9" w:rsidRDefault="005422C9" w:rsidP="005422C9">
      <w:pPr>
        <w:spacing w:after="0" w:line="276" w:lineRule="auto"/>
        <w:ind w:firstLine="709"/>
        <w:rPr>
          <w:rFonts w:cs="Times New Roman"/>
          <w:sz w:val="24"/>
          <w:szCs w:val="24"/>
        </w:rPr>
      </w:pPr>
      <w:r w:rsidRPr="005422C9">
        <w:rPr>
          <w:rFonts w:cs="Times New Roman"/>
          <w:sz w:val="24"/>
          <w:szCs w:val="24"/>
        </w:rPr>
        <w:t>- метро-ритмическая неустойчивость.</w:t>
      </w:r>
    </w:p>
    <w:p w:rsidR="00CA0915" w:rsidRDefault="00CA0915" w:rsidP="005422C9">
      <w:pPr>
        <w:spacing w:after="0" w:line="276" w:lineRule="auto"/>
        <w:ind w:firstLine="709"/>
        <w:rPr>
          <w:rFonts w:cs="Times New Roman"/>
          <w:sz w:val="24"/>
          <w:szCs w:val="24"/>
        </w:rPr>
      </w:pP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t>Ансамбль</w:t>
      </w:r>
      <w:r w:rsidR="00D55A77">
        <w:rPr>
          <w:rFonts w:cs="Times New Roman"/>
          <w:b/>
          <w:sz w:val="24"/>
          <w:szCs w:val="24"/>
        </w:rPr>
        <w:t xml:space="preserve"> и концертмейстерский час</w:t>
      </w:r>
      <w:r w:rsidRPr="005422C9">
        <w:rPr>
          <w:rFonts w:cs="Times New Roman"/>
          <w:b/>
          <w:sz w:val="24"/>
          <w:szCs w:val="24"/>
        </w:rPr>
        <w:t>:</w:t>
      </w: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t>Оценка «5» («отлично»):</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артистичное поведение на сцене;</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увлечённость исполнением;</w:t>
      </w:r>
    </w:p>
    <w:p w:rsidR="005422C9" w:rsidRPr="005422C9" w:rsidRDefault="005422C9" w:rsidP="00D55A77">
      <w:pPr>
        <w:spacing w:after="0" w:line="276" w:lineRule="auto"/>
        <w:ind w:firstLine="709"/>
        <w:rPr>
          <w:rFonts w:cs="Times New Roman"/>
          <w:sz w:val="24"/>
          <w:szCs w:val="24"/>
        </w:rPr>
      </w:pPr>
      <w:r w:rsidRPr="005422C9">
        <w:rPr>
          <w:rFonts w:cs="Times New Roman"/>
          <w:sz w:val="24"/>
          <w:szCs w:val="24"/>
        </w:rPr>
        <w:t>- художественное исполнение средств музыкальной выразительности в соответствии с содержанием музыкального произведения;</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слуховой контроль собственного исполнения и исполнения партнёра;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корректировка игры при необходимой ситуации;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свободное владение специфическими технологическими видами исполнения;</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убедительное понимание чувства формы;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выразительность интонирования;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единство темпа;</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полное ансамблевое единство;</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ясность ритмической пульсации;</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яркое динамическое разнообразие.</w:t>
      </w: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lastRenderedPageBreak/>
        <w:t>Оценка «4» («хорошо»):</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незначительная нестабильность психологического поведения на сцене;</w:t>
      </w:r>
    </w:p>
    <w:p w:rsidR="005422C9" w:rsidRPr="005422C9" w:rsidRDefault="005422C9" w:rsidP="00D55A77">
      <w:pPr>
        <w:spacing w:after="0" w:line="276" w:lineRule="auto"/>
        <w:ind w:firstLine="709"/>
        <w:rPr>
          <w:rFonts w:cs="Times New Roman"/>
          <w:sz w:val="24"/>
          <w:szCs w:val="24"/>
        </w:rPr>
      </w:pPr>
      <w:r w:rsidRPr="005422C9">
        <w:rPr>
          <w:rFonts w:cs="Times New Roman"/>
          <w:sz w:val="24"/>
          <w:szCs w:val="24"/>
        </w:rPr>
        <w:t>- грамотное понимание формообразования произведения, музыкального языка, средств музыкальной выразительности;</w:t>
      </w:r>
    </w:p>
    <w:p w:rsidR="005422C9" w:rsidRPr="005422C9" w:rsidRDefault="005422C9" w:rsidP="00D55A77">
      <w:pPr>
        <w:spacing w:after="0" w:line="276" w:lineRule="auto"/>
        <w:ind w:firstLine="709"/>
        <w:rPr>
          <w:rFonts w:cs="Times New Roman"/>
          <w:sz w:val="24"/>
          <w:szCs w:val="24"/>
        </w:rPr>
      </w:pPr>
      <w:r w:rsidRPr="005422C9">
        <w:rPr>
          <w:rFonts w:cs="Times New Roman"/>
          <w:sz w:val="24"/>
          <w:szCs w:val="24"/>
        </w:rPr>
        <w:t xml:space="preserve">- недостаточный слуховой контроль собственного исполнения и исполнения партнёра;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стабильность воспроизведения нотного текста;</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выразительность интонирования;</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попытка передачи динамического разнообразия; </w:t>
      </w:r>
    </w:p>
    <w:p w:rsidR="005422C9" w:rsidRDefault="005422C9" w:rsidP="005422C9">
      <w:pPr>
        <w:spacing w:after="0" w:line="276" w:lineRule="auto"/>
        <w:ind w:firstLine="709"/>
        <w:rPr>
          <w:rFonts w:cs="Times New Roman"/>
          <w:sz w:val="24"/>
          <w:szCs w:val="24"/>
        </w:rPr>
      </w:pPr>
      <w:r w:rsidRPr="005422C9">
        <w:rPr>
          <w:rFonts w:cs="Times New Roman"/>
          <w:sz w:val="24"/>
          <w:szCs w:val="24"/>
        </w:rPr>
        <w:t>- единство темпа</w:t>
      </w:r>
    </w:p>
    <w:p w:rsidR="005422C9" w:rsidRPr="005422C9" w:rsidRDefault="005422C9" w:rsidP="005422C9">
      <w:pPr>
        <w:spacing w:after="0" w:line="276" w:lineRule="auto"/>
        <w:ind w:firstLine="709"/>
        <w:rPr>
          <w:rFonts w:cs="Times New Roman"/>
          <w:b/>
          <w:sz w:val="24"/>
          <w:szCs w:val="24"/>
        </w:rPr>
      </w:pPr>
      <w:r w:rsidRPr="005422C9">
        <w:rPr>
          <w:rFonts w:cs="Times New Roman"/>
          <w:b/>
          <w:sz w:val="24"/>
          <w:szCs w:val="24"/>
        </w:rPr>
        <w:t>Оценка «3» («удовлетворительно»):</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неустойчивое психологическое состояние на сцене;</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формальное прочтение авторского нотного текста без образного осмысления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музыки;</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слабый слуховой контроль собственного исполнения и исполнения партнёра;</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xml:space="preserve">- ограниченное понимание динамических, аппликатурных, технологических </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задач;</w:t>
      </w:r>
    </w:p>
    <w:p w:rsidR="005422C9" w:rsidRPr="005422C9" w:rsidRDefault="005422C9" w:rsidP="005422C9">
      <w:pPr>
        <w:spacing w:after="0" w:line="276" w:lineRule="auto"/>
        <w:ind w:firstLine="709"/>
        <w:rPr>
          <w:rFonts w:cs="Times New Roman"/>
          <w:sz w:val="24"/>
          <w:szCs w:val="24"/>
        </w:rPr>
      </w:pPr>
      <w:r w:rsidRPr="005422C9">
        <w:rPr>
          <w:rFonts w:cs="Times New Roman"/>
          <w:sz w:val="24"/>
          <w:szCs w:val="24"/>
        </w:rPr>
        <w:t>- темпо-ритмическая неорганизованность;</w:t>
      </w:r>
    </w:p>
    <w:p w:rsidR="005422C9" w:rsidRDefault="005422C9" w:rsidP="005422C9">
      <w:pPr>
        <w:spacing w:after="0" w:line="276" w:lineRule="auto"/>
        <w:ind w:firstLine="709"/>
        <w:rPr>
          <w:rFonts w:cs="Times New Roman"/>
          <w:sz w:val="24"/>
          <w:szCs w:val="24"/>
        </w:rPr>
      </w:pPr>
      <w:r w:rsidRPr="005422C9">
        <w:rPr>
          <w:rFonts w:cs="Times New Roman"/>
          <w:sz w:val="24"/>
          <w:szCs w:val="24"/>
        </w:rPr>
        <w:t>- несогласованные действия в ансамбле;</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слабое реагирование на изменения фактуры, артикуляционных штрихов;</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однообразие и монотонность звучания.</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«2» («неудовлетворительно»):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частые «срывы» и остановки при исполнении;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отсутствие слухового контроля собственного исполнения;</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ошибки в воспроизведении нотного текста;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xml:space="preserve">- низкое качество звукоизвлечения и звуковедения; </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отсутствие выразительного интонирования;</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отсутствие ансамблевого единства;</w:t>
      </w:r>
    </w:p>
    <w:p w:rsidR="00CA0915" w:rsidRDefault="00CA0915" w:rsidP="00D55A77">
      <w:pPr>
        <w:spacing w:after="0" w:line="276" w:lineRule="auto"/>
        <w:ind w:firstLine="709"/>
        <w:rPr>
          <w:rFonts w:cs="Times New Roman"/>
          <w:sz w:val="24"/>
          <w:szCs w:val="24"/>
        </w:rPr>
      </w:pPr>
      <w:r w:rsidRPr="00CA0915">
        <w:rPr>
          <w:rFonts w:cs="Times New Roman"/>
          <w:sz w:val="24"/>
          <w:szCs w:val="24"/>
        </w:rPr>
        <w:t>- метро-ритмическая неустойчивость.</w:t>
      </w:r>
    </w:p>
    <w:p w:rsidR="00CA0915" w:rsidRDefault="00CA0915" w:rsidP="00CA0915">
      <w:pPr>
        <w:spacing w:after="0" w:line="276" w:lineRule="auto"/>
        <w:ind w:firstLine="709"/>
        <w:rPr>
          <w:rFonts w:cs="Times New Roman"/>
          <w:sz w:val="24"/>
          <w:szCs w:val="24"/>
        </w:rPr>
      </w:pPr>
    </w:p>
    <w:p w:rsidR="00CA0915" w:rsidRPr="00CA0915" w:rsidRDefault="00CA0915" w:rsidP="0021751C">
      <w:pPr>
        <w:spacing w:after="0" w:line="276" w:lineRule="auto"/>
        <w:ind w:firstLine="709"/>
        <w:jc w:val="center"/>
        <w:rPr>
          <w:rFonts w:cs="Times New Roman"/>
          <w:b/>
          <w:sz w:val="24"/>
          <w:szCs w:val="24"/>
        </w:rPr>
      </w:pPr>
      <w:r w:rsidRPr="00CA0915">
        <w:rPr>
          <w:rFonts w:cs="Times New Roman"/>
          <w:b/>
          <w:sz w:val="24"/>
          <w:szCs w:val="24"/>
        </w:rPr>
        <w:t>Теория и история музыки</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Сольфеджио:</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«5» («отлично»):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вокально-интонационные навыки: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чистота интонации;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ритмическая точность;</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синтаксическая осмысленность фразировки;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выразительность исполнения;</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владение навыками пения с листа;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ритмические навыки: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владение навыками вычленения, осмысления и исполнения метроритмических соотношений в изучаемых произведениях;</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xml:space="preserve"> слуховой анализ и музыкальный диктант: </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владение навыками осмысленного слухового восприятия законченных музыкальных построений и отдельных элементов музыкальной речи;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lastRenderedPageBreak/>
        <w:t> владение навыками записи прослушанных ритмических и мелодических построений и отдельных элементов музыкальной речи;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творческие навыки: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умение самостоятельно применять полученные знания и умения в творческой деятельности;</w:t>
      </w:r>
    </w:p>
    <w:p w:rsidR="00CA0915" w:rsidRDefault="00CA0915" w:rsidP="00D55A77">
      <w:pPr>
        <w:spacing w:after="0" w:line="276" w:lineRule="auto"/>
        <w:ind w:firstLine="709"/>
        <w:rPr>
          <w:rFonts w:cs="Times New Roman"/>
          <w:sz w:val="24"/>
          <w:szCs w:val="24"/>
        </w:rPr>
      </w:pPr>
      <w:r w:rsidRPr="00CA0915">
        <w:rPr>
          <w:rFonts w:cs="Times New Roman"/>
          <w:sz w:val="24"/>
          <w:szCs w:val="24"/>
        </w:rPr>
        <w:t> теоретические знания по музыкальной грамоте и элементарной теории музыки в соответствии с программными требованиями.</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«4» («хорошо»):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вокально-интонационные навыки: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достаточно чистая интонация;</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достаточная ритмическая точность;</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синтаксическая осмысленность фразировки;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выразительность исполнения;</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достаточное владение навыками пения с листа;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ритмические навыки: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владение навыками вычленения, осмысления и исполнения метроритмических соотношений в изучаемых произведениях;</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xml:space="preserve"> слуховой анализ и музыкальный диктант: </w:t>
      </w:r>
    </w:p>
    <w:p w:rsidR="00CA0915" w:rsidRDefault="00CA0915" w:rsidP="00D55A77">
      <w:pPr>
        <w:spacing w:after="0" w:line="276" w:lineRule="auto"/>
        <w:ind w:firstLine="709"/>
        <w:rPr>
          <w:rFonts w:cs="Times New Roman"/>
          <w:sz w:val="24"/>
          <w:szCs w:val="24"/>
        </w:rPr>
      </w:pPr>
      <w:r w:rsidRPr="00CA0915">
        <w:rPr>
          <w:rFonts w:cs="Times New Roman"/>
          <w:sz w:val="24"/>
          <w:szCs w:val="24"/>
        </w:rPr>
        <w:t> владение навыками осмысленного слухового восприятия законченных музыкальных построений и отдельных элементов музыкальной речи;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w:t>
      </w:r>
      <w:r>
        <w:rPr>
          <w:rFonts w:cs="Times New Roman"/>
          <w:sz w:val="24"/>
          <w:szCs w:val="24"/>
        </w:rPr>
        <w:t xml:space="preserve"> </w:t>
      </w:r>
      <w:r w:rsidRPr="00CA0915">
        <w:rPr>
          <w:rFonts w:cs="Times New Roman"/>
          <w:sz w:val="24"/>
          <w:szCs w:val="24"/>
        </w:rPr>
        <w:t>не достаточное владение навыками записи прослушанных ритмических и мелодических построений и отдельных элементов музыкальной речи;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творческие навыки: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умение самостоятельно применять полученные знания и умения в творческой деятельности;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теоретические знания по музыкальной грамоте и элементарной теории музыки в соответствии с программными требованиями.</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«3» («удовлетворительно»):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вокально-интонационные навыки: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точная интонация;</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достаточная ритмическая точность;</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синтаксическая осмысленность фразировки;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достаточная выразительность исполнения;</w:t>
      </w:r>
    </w:p>
    <w:p w:rsidR="00CA0915" w:rsidRDefault="00CA0915" w:rsidP="00CA0915">
      <w:pPr>
        <w:spacing w:after="0" w:line="276" w:lineRule="auto"/>
        <w:ind w:firstLine="709"/>
        <w:rPr>
          <w:rFonts w:cs="Times New Roman"/>
          <w:sz w:val="24"/>
          <w:szCs w:val="24"/>
        </w:rPr>
      </w:pPr>
      <w:r w:rsidRPr="00CA0915">
        <w:rPr>
          <w:rFonts w:cs="Times New Roman"/>
          <w:sz w:val="24"/>
          <w:szCs w:val="24"/>
        </w:rPr>
        <w:t> слабое владение навыками пения с листа;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ритмические навыки: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слабое владение навыками вычленения, осмысления и исполнения метроритмических соотношений в изучаемых произведениях;</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xml:space="preserve">- слуховой анализ и музыкальный диктант: </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слабое владение навыками осмысленного слухового восприятия законченных музыкальных построений и отдельных элементов музыкальной речи;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слабое владение навыками записи прослушанных ритмических и мелодических построений и отдельных элементов музыкальной речи;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творческие навыки: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не умение самостоятельно применять полученные знания и умения в творческой деятельности;</w:t>
      </w:r>
    </w:p>
    <w:p w:rsidR="00CA0915" w:rsidRDefault="00CA0915" w:rsidP="00D55A77">
      <w:pPr>
        <w:spacing w:after="0" w:line="276" w:lineRule="auto"/>
        <w:ind w:firstLine="709"/>
        <w:rPr>
          <w:rFonts w:cs="Times New Roman"/>
          <w:sz w:val="24"/>
          <w:szCs w:val="24"/>
        </w:rPr>
      </w:pPr>
      <w:r w:rsidRPr="00CA0915">
        <w:rPr>
          <w:rFonts w:cs="Times New Roman"/>
          <w:sz w:val="24"/>
          <w:szCs w:val="24"/>
        </w:rPr>
        <w:lastRenderedPageBreak/>
        <w:t>- теоретические знания по музыкальной грамоте и элементарной теории музыки в соответствии с программными требованиями.</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«2» («неудовлетворительно»):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вокально-интонационные навыки: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точная интонация;</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ритмическая неточность;</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отсутствие синтаксической осмысленности фразировки;</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выразительное исполнение;</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владение навыками пения с листа;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ритмические навыки: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не владение навыками вычленения, осмысления и исполнения метроритмических соотношений в изучаемых произведениях;</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xml:space="preserve">- слуховой анализ и музыкальный диктант: </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не владение навыками осмысленного слухового восприятия законченных музыкальных построений и отдельных элементов музыкальной речи;</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не владение навыками записи прослушанных ритмических и мелодических построений и отдельных элементов музыкальной речи;</w:t>
      </w:r>
    </w:p>
    <w:p w:rsidR="00D55A77" w:rsidRDefault="00CA0915" w:rsidP="00D55A77">
      <w:pPr>
        <w:spacing w:after="0" w:line="276" w:lineRule="auto"/>
        <w:ind w:firstLine="709"/>
        <w:rPr>
          <w:rFonts w:cs="Times New Roman"/>
          <w:sz w:val="24"/>
          <w:szCs w:val="24"/>
        </w:rPr>
      </w:pPr>
      <w:r w:rsidRPr="00CA0915">
        <w:rPr>
          <w:rFonts w:cs="Times New Roman"/>
          <w:sz w:val="24"/>
          <w:szCs w:val="24"/>
        </w:rPr>
        <w:t>- творческие навыки:</w:t>
      </w:r>
    </w:p>
    <w:p w:rsidR="00CA0915" w:rsidRPr="00CA0915" w:rsidRDefault="00D55A77" w:rsidP="00D55A77">
      <w:pPr>
        <w:spacing w:after="0" w:line="276" w:lineRule="auto"/>
        <w:ind w:firstLine="709"/>
        <w:rPr>
          <w:rFonts w:cs="Times New Roman"/>
          <w:sz w:val="24"/>
          <w:szCs w:val="24"/>
        </w:rPr>
      </w:pPr>
      <w:r>
        <w:rPr>
          <w:rFonts w:cs="Times New Roman"/>
          <w:sz w:val="24"/>
          <w:szCs w:val="24"/>
        </w:rPr>
        <w:t xml:space="preserve">- </w:t>
      </w:r>
      <w:r w:rsidR="00CA0915" w:rsidRPr="00CA0915">
        <w:rPr>
          <w:rFonts w:cs="Times New Roman"/>
          <w:sz w:val="24"/>
          <w:szCs w:val="24"/>
        </w:rPr>
        <w:t>не умение самостоятельно применять полученные знания и умения в творческой деятельности;</w:t>
      </w:r>
    </w:p>
    <w:p w:rsidR="00CA0915" w:rsidRDefault="00CA0915" w:rsidP="00D55A77">
      <w:pPr>
        <w:spacing w:after="0" w:line="276" w:lineRule="auto"/>
        <w:ind w:firstLine="709"/>
        <w:rPr>
          <w:rFonts w:cs="Times New Roman"/>
          <w:sz w:val="24"/>
          <w:szCs w:val="24"/>
        </w:rPr>
      </w:pPr>
      <w:r w:rsidRPr="00CA0915">
        <w:rPr>
          <w:rFonts w:cs="Times New Roman"/>
          <w:sz w:val="24"/>
          <w:szCs w:val="24"/>
        </w:rPr>
        <w:t>- не соответствие уровня теоретических знаний по музыкальной грамоте и элементарной теории музыки программным требованиям.</w:t>
      </w:r>
    </w:p>
    <w:p w:rsidR="00CA0915" w:rsidRPr="00CA0915" w:rsidRDefault="00CA0915" w:rsidP="00CA0915">
      <w:pPr>
        <w:spacing w:after="0" w:line="276" w:lineRule="auto"/>
        <w:ind w:firstLine="709"/>
        <w:rPr>
          <w:rFonts w:cs="Times New Roman"/>
          <w:sz w:val="24"/>
          <w:szCs w:val="24"/>
        </w:rPr>
      </w:pP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Музыкальная литература, слушание музыки:</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«5» («отлично»):</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знание музыкального, исторического и теоретического материала на уровне требований программы;</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владение музыкальной терминологией;</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умение охарактеризовать содержание и выразительные средства музыки.</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«4» («хорошо»):</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знание музыкального, исторического и теоретического материала на уровне требований программы;</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владение музыкальной терминологией;</w:t>
      </w:r>
    </w:p>
    <w:p w:rsidR="00CA0915" w:rsidRDefault="00CA0915" w:rsidP="00D55A77">
      <w:pPr>
        <w:spacing w:after="0" w:line="276" w:lineRule="auto"/>
        <w:ind w:firstLine="709"/>
        <w:rPr>
          <w:rFonts w:cs="Times New Roman"/>
          <w:sz w:val="24"/>
          <w:szCs w:val="24"/>
        </w:rPr>
      </w:pPr>
      <w:r w:rsidRPr="00CA0915">
        <w:rPr>
          <w:rFonts w:cs="Times New Roman"/>
          <w:sz w:val="24"/>
          <w:szCs w:val="24"/>
        </w:rPr>
        <w:t>- не достаточное умение охарактеризовать содержание и выразительные средства музыки.</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«3» («удовлетворительно»):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полные знания музыкального, исторического и теоретического материала;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уверенное владение музыкальной терминологией;</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слабое умение охарактеризовать содержание и выразительные средства музыки.</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«2» («неудовлетворительно»):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xml:space="preserve">- не знание музыкального, исторического и теоретического материала на уровне </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требований программы;</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 владение музыкальной терминологией;</w:t>
      </w:r>
    </w:p>
    <w:p w:rsidR="00CA0915" w:rsidRDefault="00CA0915" w:rsidP="00CA0915">
      <w:pPr>
        <w:spacing w:after="0" w:line="276" w:lineRule="auto"/>
        <w:ind w:firstLine="709"/>
        <w:rPr>
          <w:rFonts w:cs="Times New Roman"/>
          <w:sz w:val="24"/>
          <w:szCs w:val="24"/>
        </w:rPr>
      </w:pPr>
      <w:r w:rsidRPr="00CA0915">
        <w:rPr>
          <w:rFonts w:cs="Times New Roman"/>
          <w:sz w:val="24"/>
          <w:szCs w:val="24"/>
        </w:rPr>
        <w:t>- не умение охарактеризовать содержание и выразительные средства музыки.</w:t>
      </w:r>
    </w:p>
    <w:p w:rsidR="00CA0915" w:rsidRPr="00CA0915" w:rsidRDefault="00CA0915" w:rsidP="00CA0915">
      <w:pPr>
        <w:spacing w:after="0" w:line="276" w:lineRule="auto"/>
        <w:ind w:firstLine="709"/>
        <w:rPr>
          <w:rFonts w:cs="Times New Roman"/>
          <w:sz w:val="24"/>
          <w:szCs w:val="24"/>
        </w:rPr>
      </w:pP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lastRenderedPageBreak/>
        <w:t>Хоровой класс:</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«5» («отлично»):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регулярное посещение хора;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отсутствие пропусков без уважительных причин;</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знание своей партии во всех произведениях, разучиваемых в хоровом классе;</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активная эмоциональная работа на занятиях</w:t>
      </w:r>
    </w:p>
    <w:p w:rsidR="00CA0915" w:rsidRDefault="00CA0915" w:rsidP="00CA0915">
      <w:pPr>
        <w:spacing w:after="0" w:line="276" w:lineRule="auto"/>
        <w:ind w:firstLine="709"/>
        <w:rPr>
          <w:rFonts w:cs="Times New Roman"/>
          <w:sz w:val="24"/>
          <w:szCs w:val="24"/>
        </w:rPr>
      </w:pPr>
      <w:r w:rsidRPr="00CA0915">
        <w:rPr>
          <w:rFonts w:cs="Times New Roman"/>
          <w:sz w:val="24"/>
          <w:szCs w:val="24"/>
        </w:rPr>
        <w:t>- участие во всех хоровых концертах коллектива</w:t>
      </w:r>
      <w:r>
        <w:rPr>
          <w:rFonts w:cs="Times New Roman"/>
          <w:sz w:val="24"/>
          <w:szCs w:val="24"/>
        </w:rPr>
        <w:t>.</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«4» («хорошо»):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регулярное посещение хора;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отсутствие пропусков без уважительных причин;</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активная работа на уроке;</w:t>
      </w:r>
    </w:p>
    <w:p w:rsidR="00CA0915" w:rsidRPr="00CA0915" w:rsidRDefault="00CA0915" w:rsidP="00D55A77">
      <w:pPr>
        <w:spacing w:after="0" w:line="276" w:lineRule="auto"/>
        <w:ind w:firstLine="709"/>
        <w:rPr>
          <w:rFonts w:cs="Times New Roman"/>
          <w:sz w:val="24"/>
          <w:szCs w:val="24"/>
        </w:rPr>
      </w:pPr>
      <w:r w:rsidRPr="00CA0915">
        <w:rPr>
          <w:rFonts w:cs="Times New Roman"/>
          <w:sz w:val="24"/>
          <w:szCs w:val="24"/>
        </w:rPr>
        <w:t>- сдача партий всей хоровой программы при недостаточной проработке трудных технических фрагментов (вокально-интонационная неточность);</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участие в концертах хора.</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«3» («удовлетворительно»):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нерегулярное посещение хора;</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пропуски без уважительных причин;</w:t>
      </w:r>
    </w:p>
    <w:p w:rsidR="00CA0915" w:rsidRDefault="00CA0915" w:rsidP="00CA0915">
      <w:pPr>
        <w:spacing w:after="0" w:line="276" w:lineRule="auto"/>
        <w:ind w:firstLine="709"/>
        <w:rPr>
          <w:rFonts w:cs="Times New Roman"/>
          <w:sz w:val="24"/>
          <w:szCs w:val="24"/>
        </w:rPr>
      </w:pPr>
      <w:r w:rsidRPr="00CA0915">
        <w:rPr>
          <w:rFonts w:cs="Times New Roman"/>
          <w:sz w:val="24"/>
          <w:szCs w:val="24"/>
        </w:rPr>
        <w:t>- пассивная работа в классе;</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незнание наизусть некоторых партитур в программе при сдаче партий;</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участие в обязательном отчётном концерте хора в случае пересдачи партий.</w:t>
      </w:r>
    </w:p>
    <w:p w:rsidR="00CA0915" w:rsidRPr="00CA0915" w:rsidRDefault="00CA0915" w:rsidP="00CA0915">
      <w:pPr>
        <w:spacing w:after="0" w:line="276" w:lineRule="auto"/>
        <w:ind w:firstLine="709"/>
        <w:rPr>
          <w:rFonts w:cs="Times New Roman"/>
          <w:b/>
          <w:sz w:val="24"/>
          <w:szCs w:val="24"/>
        </w:rPr>
      </w:pPr>
      <w:r w:rsidRPr="00CA0915">
        <w:rPr>
          <w:rFonts w:cs="Times New Roman"/>
          <w:b/>
          <w:sz w:val="24"/>
          <w:szCs w:val="24"/>
        </w:rPr>
        <w:t>Оценка «2» («неудовлетворительно»):</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пропуски хоровых занятий без уважительных причин;</w:t>
      </w:r>
    </w:p>
    <w:p w:rsidR="00CA0915" w:rsidRPr="00CA0915" w:rsidRDefault="00CA0915" w:rsidP="00CA0915">
      <w:pPr>
        <w:spacing w:after="0" w:line="276" w:lineRule="auto"/>
        <w:ind w:firstLine="709"/>
        <w:rPr>
          <w:rFonts w:cs="Times New Roman"/>
          <w:sz w:val="24"/>
          <w:szCs w:val="24"/>
        </w:rPr>
      </w:pPr>
      <w:r w:rsidRPr="00CA0915">
        <w:rPr>
          <w:rFonts w:cs="Times New Roman"/>
          <w:sz w:val="24"/>
          <w:szCs w:val="24"/>
        </w:rPr>
        <w:t>- неудовлетворительная сдача партий в большинстве партитур всей программы;</w:t>
      </w:r>
    </w:p>
    <w:p w:rsidR="00CA0915" w:rsidRDefault="00CA0915" w:rsidP="00CA0915">
      <w:pPr>
        <w:spacing w:after="0" w:line="276" w:lineRule="auto"/>
        <w:ind w:firstLine="709"/>
        <w:rPr>
          <w:rFonts w:cs="Times New Roman"/>
          <w:sz w:val="24"/>
          <w:szCs w:val="24"/>
        </w:rPr>
      </w:pPr>
      <w:r w:rsidRPr="00CA0915">
        <w:rPr>
          <w:rFonts w:cs="Times New Roman"/>
          <w:sz w:val="24"/>
          <w:szCs w:val="24"/>
        </w:rPr>
        <w:t>- не допуск к выступлению на отчётном концерте хора.</w:t>
      </w:r>
    </w:p>
    <w:p w:rsidR="00CA0915" w:rsidRDefault="00CA0915" w:rsidP="00CA0915">
      <w:pPr>
        <w:spacing w:after="0" w:line="276" w:lineRule="auto"/>
        <w:ind w:firstLine="709"/>
        <w:rPr>
          <w:rFonts w:cs="Times New Roman"/>
          <w:sz w:val="24"/>
          <w:szCs w:val="24"/>
        </w:rPr>
      </w:pPr>
      <w:r w:rsidRPr="00CA0915">
        <w:rPr>
          <w:rFonts w:cs="Times New Roman"/>
          <w:sz w:val="24"/>
          <w:szCs w:val="24"/>
        </w:rPr>
        <w:t>В четвертной оценке учитывается качество домашней работы, заинтересованность и активное участие в концертной работе школы.</w:t>
      </w:r>
    </w:p>
    <w:p w:rsidR="0021751C" w:rsidRDefault="0021751C" w:rsidP="00CA0915">
      <w:pPr>
        <w:spacing w:after="0" w:line="276" w:lineRule="auto"/>
        <w:ind w:firstLine="709"/>
        <w:rPr>
          <w:rFonts w:cs="Times New Roman"/>
          <w:sz w:val="24"/>
          <w:szCs w:val="24"/>
        </w:rPr>
      </w:pPr>
    </w:p>
    <w:p w:rsidR="00E9468E" w:rsidRPr="00FA6EBD" w:rsidRDefault="0021751C" w:rsidP="00FA6EBD">
      <w:pPr>
        <w:pStyle w:val="Heading1"/>
        <w:jc w:val="center"/>
      </w:pPr>
      <w:bookmarkStart w:id="5" w:name="_Toc163484080"/>
      <w:r w:rsidRPr="00FA6EBD">
        <w:t>VI. ПРОГРАММА ТВОРЧЕСКОЙ,</w:t>
      </w:r>
      <w:r w:rsidR="00FA6EBD" w:rsidRPr="00FA6EBD">
        <w:t xml:space="preserve"> МЕТОДИЧЕСКОЙ </w:t>
      </w:r>
      <w:r w:rsidRPr="00FA6EBD">
        <w:t>КУЛЬТУРНО-ПРОСВЕТИТЕЛЬСКО</w:t>
      </w:r>
      <w:r w:rsidR="00FA6EBD" w:rsidRPr="00FA6EBD">
        <w:t xml:space="preserve">Й </w:t>
      </w:r>
      <w:r w:rsidRPr="00FA6EBD">
        <w:t>ДЕЯТЕЛЬНОСТИ</w:t>
      </w:r>
      <w:bookmarkEnd w:id="5"/>
    </w:p>
    <w:p w:rsidR="0021751C" w:rsidRDefault="0021751C" w:rsidP="0021751C">
      <w:pPr>
        <w:spacing w:after="0" w:line="276" w:lineRule="auto"/>
        <w:ind w:firstLine="709"/>
        <w:rPr>
          <w:rFonts w:cs="Times New Roman"/>
          <w:sz w:val="24"/>
          <w:szCs w:val="24"/>
        </w:rPr>
      </w:pPr>
      <w:r w:rsidRPr="0021751C">
        <w:rPr>
          <w:rFonts w:cs="Times New Roman"/>
          <w:sz w:val="24"/>
          <w:szCs w:val="24"/>
        </w:rPr>
        <w:t>Целями творческой и культурно-просветительской деятельности МБУДО «Детская шк</w:t>
      </w:r>
      <w:r>
        <w:rPr>
          <w:rFonts w:cs="Times New Roman"/>
          <w:sz w:val="24"/>
          <w:szCs w:val="24"/>
        </w:rPr>
        <w:t>ола искусств посёлок Оршанка</w:t>
      </w:r>
      <w:r w:rsidRPr="0021751C">
        <w:rPr>
          <w:rFonts w:cs="Times New Roman"/>
          <w:sz w:val="24"/>
          <w:szCs w:val="24"/>
        </w:rPr>
        <w:t xml:space="preserve">» является развитие творческих способностей обучающихся, приобщение их к лучшим достижениям отечественного и зарубежного искусства, пропаганда ценностей мировой культуры среди различных слоёв населения, приобщение их к духовным ценностям. </w:t>
      </w:r>
    </w:p>
    <w:p w:rsidR="0021751C" w:rsidRDefault="0021751C" w:rsidP="0021751C">
      <w:pPr>
        <w:spacing w:after="0" w:line="276" w:lineRule="auto"/>
        <w:ind w:firstLine="709"/>
        <w:rPr>
          <w:rFonts w:cs="Times New Roman"/>
          <w:sz w:val="24"/>
          <w:szCs w:val="24"/>
        </w:rPr>
      </w:pPr>
      <w:r w:rsidRPr="0021751C">
        <w:rPr>
          <w:rFonts w:cs="Times New Roman"/>
          <w:sz w:val="24"/>
          <w:szCs w:val="24"/>
        </w:rPr>
        <w:t>С целью реализации творческой и культурно-просветительской деятельности в МБУДО «Детская шк</w:t>
      </w:r>
      <w:r>
        <w:rPr>
          <w:rFonts w:cs="Times New Roman"/>
          <w:sz w:val="24"/>
          <w:szCs w:val="24"/>
        </w:rPr>
        <w:t>ола искусств поселка Оршанка</w:t>
      </w:r>
      <w:r w:rsidRPr="0021751C">
        <w:rPr>
          <w:rFonts w:cs="Times New Roman"/>
          <w:sz w:val="24"/>
          <w:szCs w:val="24"/>
        </w:rPr>
        <w:t>» создаются учебные творческие коллективы (ансамбли, хоры, вокальные группы) учащихся и преподавателей. Деятельность коллективов осуществляется в рамках как учебного, так и внеучебного времени.</w:t>
      </w:r>
    </w:p>
    <w:p w:rsidR="0021751C" w:rsidRDefault="0021751C" w:rsidP="0021751C">
      <w:pPr>
        <w:spacing w:after="0" w:line="276" w:lineRule="auto"/>
        <w:ind w:firstLine="709"/>
        <w:rPr>
          <w:rFonts w:cs="Times New Roman"/>
          <w:sz w:val="24"/>
          <w:szCs w:val="24"/>
        </w:rPr>
      </w:pPr>
      <w:r>
        <w:rPr>
          <w:rFonts w:cs="Times New Roman"/>
          <w:sz w:val="24"/>
          <w:szCs w:val="24"/>
        </w:rPr>
        <w:t>П</w:t>
      </w:r>
      <w:r w:rsidRPr="0021751C">
        <w:rPr>
          <w:rFonts w:cs="Times New Roman"/>
          <w:sz w:val="24"/>
          <w:szCs w:val="24"/>
        </w:rPr>
        <w:t xml:space="preserve">рофессиональная направленность образования в МБУДО «Детская школа </w:t>
      </w:r>
      <w:r>
        <w:rPr>
          <w:rFonts w:cs="Times New Roman"/>
          <w:sz w:val="24"/>
          <w:szCs w:val="24"/>
        </w:rPr>
        <w:t>искусств посёлок Оршанка</w:t>
      </w:r>
      <w:r w:rsidRPr="0021751C">
        <w:rPr>
          <w:rFonts w:cs="Times New Roman"/>
          <w:sz w:val="24"/>
          <w:szCs w:val="24"/>
        </w:rPr>
        <w:t>» предполагает организацию творческой деятельности путём проведения конкурсов, фестивалей, мастер-классов, олимпиад, концертов, творческих вечеров, театрализованных представлений и др. Учащиеся школы имеют возможность выступлений во всех мероприятиях различного уровня.</w:t>
      </w:r>
    </w:p>
    <w:p w:rsidR="0021751C" w:rsidRDefault="0021751C" w:rsidP="0021751C">
      <w:pPr>
        <w:spacing w:after="0" w:line="276" w:lineRule="auto"/>
        <w:ind w:firstLine="709"/>
        <w:rPr>
          <w:rFonts w:cs="Times New Roman"/>
          <w:sz w:val="24"/>
          <w:szCs w:val="24"/>
        </w:rPr>
      </w:pPr>
      <w:r w:rsidRPr="0021751C">
        <w:rPr>
          <w:rFonts w:cs="Times New Roman"/>
          <w:sz w:val="24"/>
          <w:szCs w:val="24"/>
        </w:rPr>
        <w:lastRenderedPageBreak/>
        <w:t>Культурно-просветительская программа включает посещение обучающимися учреждений и организаций культуры (филармонии, выставочных залов, музеев, образовательных учреждений и др.)</w:t>
      </w:r>
    </w:p>
    <w:p w:rsidR="0021751C" w:rsidRPr="0021751C" w:rsidRDefault="0021751C" w:rsidP="0021751C">
      <w:pPr>
        <w:spacing w:after="0" w:line="276" w:lineRule="auto"/>
        <w:ind w:firstLine="709"/>
        <w:rPr>
          <w:rFonts w:cs="Times New Roman"/>
          <w:sz w:val="24"/>
          <w:szCs w:val="24"/>
        </w:rPr>
      </w:pPr>
      <w:r w:rsidRPr="0021751C">
        <w:rPr>
          <w:rFonts w:cs="Times New Roman"/>
          <w:sz w:val="24"/>
          <w:szCs w:val="24"/>
        </w:rPr>
        <w:t xml:space="preserve">Методическая программа МБУДО «Детская школа искусств </w:t>
      </w:r>
      <w:r w:rsidR="00E37243">
        <w:rPr>
          <w:rFonts w:cs="Times New Roman"/>
          <w:sz w:val="24"/>
          <w:szCs w:val="24"/>
        </w:rPr>
        <w:t>посёлок Оршанка</w:t>
      </w:r>
      <w:r w:rsidRPr="0021751C">
        <w:rPr>
          <w:rFonts w:cs="Times New Roman"/>
          <w:sz w:val="24"/>
          <w:szCs w:val="24"/>
        </w:rPr>
        <w:t>» направлена на непрерывность профессионального развития педагогических работников. В рамках методической программы работники школы в пределах имеющихся финансовых возможностей осваивают дополнительные профессиональные программы в объеме не менее 72-х часов, не реже чем один раз в пять лет в учреждениях, имеющих лицензию на осуществление образовательной деятельности.</w:t>
      </w:r>
    </w:p>
    <w:p w:rsidR="0021751C" w:rsidRPr="0021751C" w:rsidRDefault="0021751C" w:rsidP="00E37243">
      <w:pPr>
        <w:spacing w:after="0" w:line="276" w:lineRule="auto"/>
        <w:ind w:firstLine="709"/>
        <w:rPr>
          <w:rFonts w:cs="Times New Roman"/>
          <w:sz w:val="24"/>
          <w:szCs w:val="24"/>
        </w:rPr>
      </w:pPr>
      <w:r w:rsidRPr="0021751C">
        <w:rPr>
          <w:rFonts w:cs="Times New Roman"/>
          <w:sz w:val="24"/>
          <w:szCs w:val="24"/>
        </w:rPr>
        <w:t>Ожидаемый результат повышения квалификации – профессиональная готовность работников образовательного учреждения к реализации ФГТ:</w:t>
      </w:r>
    </w:p>
    <w:p w:rsidR="0021751C" w:rsidRDefault="0021751C" w:rsidP="00E37243">
      <w:pPr>
        <w:spacing w:after="0" w:line="276" w:lineRule="auto"/>
        <w:ind w:firstLine="709"/>
        <w:rPr>
          <w:rFonts w:cs="Times New Roman"/>
          <w:sz w:val="24"/>
          <w:szCs w:val="24"/>
        </w:rPr>
      </w:pPr>
      <w:r w:rsidRPr="0021751C">
        <w:rPr>
          <w:rFonts w:cs="Times New Roman"/>
          <w:sz w:val="24"/>
          <w:szCs w:val="24"/>
        </w:rPr>
        <w:t>- обеспечение оптимального вхождения работников образовательного учреждения в систему ценностей современного образования;</w:t>
      </w:r>
    </w:p>
    <w:p w:rsidR="00E37243" w:rsidRDefault="00E37243" w:rsidP="00E37243">
      <w:pPr>
        <w:spacing w:after="0" w:line="276" w:lineRule="auto"/>
        <w:ind w:firstLine="709"/>
        <w:rPr>
          <w:rFonts w:cs="Times New Roman"/>
          <w:sz w:val="24"/>
          <w:szCs w:val="24"/>
        </w:rPr>
      </w:pPr>
      <w:r w:rsidRPr="00E37243">
        <w:rPr>
          <w:rFonts w:cs="Times New Roman"/>
          <w:sz w:val="24"/>
          <w:szCs w:val="24"/>
        </w:rPr>
        <w:t>- освоение новой системы требований к структуре образовательной программы, результатам её освоения и условиям реализации, а также системы оценки итогов образовательной деятельности учащихся;</w:t>
      </w:r>
    </w:p>
    <w:p w:rsidR="00E37243" w:rsidRPr="00E37243" w:rsidRDefault="00E37243" w:rsidP="00E37243">
      <w:pPr>
        <w:spacing w:after="0" w:line="276" w:lineRule="auto"/>
        <w:ind w:firstLine="709"/>
        <w:rPr>
          <w:rFonts w:cs="Times New Roman"/>
          <w:sz w:val="24"/>
          <w:szCs w:val="24"/>
        </w:rPr>
      </w:pPr>
      <w:r w:rsidRPr="00E37243">
        <w:rPr>
          <w:rFonts w:cs="Times New Roman"/>
          <w:sz w:val="24"/>
          <w:szCs w:val="24"/>
        </w:rPr>
        <w:t>- овладение учебно-методическими и информационно-методическими ресурсами, необходимыми для успешного решения задач ФГТ.</w:t>
      </w:r>
    </w:p>
    <w:p w:rsidR="00E37243" w:rsidRDefault="00E37243" w:rsidP="00E37243">
      <w:pPr>
        <w:spacing w:after="0" w:line="276" w:lineRule="auto"/>
        <w:ind w:firstLine="709"/>
        <w:rPr>
          <w:rFonts w:cs="Times New Roman"/>
          <w:sz w:val="24"/>
          <w:szCs w:val="24"/>
        </w:rPr>
      </w:pPr>
      <w:r w:rsidRPr="00E37243">
        <w:rPr>
          <w:rFonts w:cs="Times New Roman"/>
          <w:sz w:val="24"/>
          <w:szCs w:val="24"/>
        </w:rPr>
        <w:t>Педагогические работники школы осуществляют творческую и методическую работу: разрабатывают учебные программы по преподаваемым им предметам в рамках ОП в области соответствующей области искусств, а также учебно-методическое обеспечение; используют в образовательном процессе образовательные технологии, основанные на лучших достижениях отечественного образования в области искусств, а также современном уровне его развития.</w:t>
      </w:r>
    </w:p>
    <w:p w:rsidR="00E37243" w:rsidRPr="00E37243" w:rsidRDefault="00E37243" w:rsidP="00E37243">
      <w:pPr>
        <w:spacing w:after="0" w:line="276" w:lineRule="auto"/>
        <w:ind w:firstLine="709"/>
        <w:rPr>
          <w:rFonts w:cs="Times New Roman"/>
          <w:sz w:val="24"/>
          <w:szCs w:val="24"/>
        </w:rPr>
      </w:pPr>
      <w:r w:rsidRPr="00E37243">
        <w:rPr>
          <w:rFonts w:cs="Times New Roman"/>
          <w:sz w:val="24"/>
          <w:szCs w:val="24"/>
        </w:rPr>
        <w:t>С целью организации методической работы в МБУДО «Детская школа искусств</w:t>
      </w:r>
      <w:r>
        <w:rPr>
          <w:rFonts w:cs="Times New Roman"/>
          <w:sz w:val="24"/>
          <w:szCs w:val="24"/>
        </w:rPr>
        <w:t xml:space="preserve"> посёлок Оршанка</w:t>
      </w:r>
      <w:r w:rsidRPr="00E37243">
        <w:rPr>
          <w:rFonts w:cs="Times New Roman"/>
          <w:sz w:val="24"/>
          <w:szCs w:val="24"/>
        </w:rPr>
        <w:t>» проводятся следующие мероприятия:</w:t>
      </w:r>
    </w:p>
    <w:p w:rsidR="00E37243" w:rsidRPr="00E37243" w:rsidRDefault="00E37243" w:rsidP="00E37243">
      <w:pPr>
        <w:spacing w:after="0" w:line="276" w:lineRule="auto"/>
        <w:ind w:firstLine="709"/>
        <w:rPr>
          <w:rFonts w:cs="Times New Roman"/>
          <w:sz w:val="24"/>
          <w:szCs w:val="24"/>
        </w:rPr>
      </w:pPr>
      <w:r w:rsidRPr="00E37243">
        <w:rPr>
          <w:rFonts w:cs="Times New Roman"/>
          <w:sz w:val="24"/>
          <w:szCs w:val="24"/>
        </w:rPr>
        <w:t>- участие педагогов в разработке разделов и компонентов основной ОП</w:t>
      </w:r>
      <w:r>
        <w:rPr>
          <w:rFonts w:cs="Times New Roman"/>
          <w:sz w:val="24"/>
          <w:szCs w:val="24"/>
        </w:rPr>
        <w:t xml:space="preserve"> </w:t>
      </w:r>
      <w:r w:rsidRPr="00E37243">
        <w:rPr>
          <w:rFonts w:cs="Times New Roman"/>
          <w:sz w:val="24"/>
          <w:szCs w:val="24"/>
        </w:rPr>
        <w:t>образовательного учреждения;</w:t>
      </w:r>
    </w:p>
    <w:p w:rsidR="00E37243" w:rsidRDefault="00E37243" w:rsidP="00E37243">
      <w:pPr>
        <w:spacing w:after="0" w:line="276" w:lineRule="auto"/>
        <w:ind w:firstLine="709"/>
        <w:rPr>
          <w:rFonts w:cs="Times New Roman"/>
          <w:sz w:val="24"/>
          <w:szCs w:val="24"/>
        </w:rPr>
      </w:pPr>
      <w:r w:rsidRPr="00E37243">
        <w:rPr>
          <w:rFonts w:cs="Times New Roman"/>
          <w:sz w:val="24"/>
          <w:szCs w:val="24"/>
        </w:rPr>
        <w:t>-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ФГТ.</w:t>
      </w:r>
    </w:p>
    <w:p w:rsidR="00FA6EBD" w:rsidRPr="00FA6EBD" w:rsidRDefault="00FA6EBD" w:rsidP="00FA6EBD">
      <w:pPr>
        <w:spacing w:after="0" w:line="276" w:lineRule="auto"/>
        <w:ind w:firstLine="709"/>
        <w:rPr>
          <w:sz w:val="24"/>
          <w:szCs w:val="24"/>
        </w:rPr>
      </w:pPr>
      <w:r w:rsidRPr="00FA6EBD">
        <w:rPr>
          <w:sz w:val="24"/>
          <w:szCs w:val="24"/>
        </w:rPr>
        <w:t>Подведение итогов и обсуждение результатов мероприятий могут осуществляться в разных формах: совещания при директоре, заседания методического и педагогического советов, решения педагогического совета, презентации, приказы, инструкции, рекомендации т.д.</w:t>
      </w:r>
    </w:p>
    <w:p w:rsidR="00E9468E" w:rsidRPr="00FA6EBD" w:rsidRDefault="00E37243" w:rsidP="00FA6EBD">
      <w:pPr>
        <w:pStyle w:val="Heading1"/>
        <w:rPr>
          <w:sz w:val="24"/>
          <w:szCs w:val="24"/>
        </w:rPr>
      </w:pPr>
      <w:r>
        <w:br/>
      </w:r>
      <w:bookmarkStart w:id="6" w:name="_Toc163484081"/>
      <w:r w:rsidRPr="00D55A77">
        <w:t>VII.ПЕРЕЧЕНЬ ПРОГРАММ УЧЕБНЫХ ПРЕДМЕТОВ</w:t>
      </w:r>
      <w:bookmarkEnd w:id="6"/>
    </w:p>
    <w:p w:rsidR="00D55A77" w:rsidRPr="00D55A77" w:rsidRDefault="00D55A77" w:rsidP="00D55A77">
      <w:pPr>
        <w:spacing w:after="0" w:line="276" w:lineRule="auto"/>
        <w:ind w:firstLine="709"/>
        <w:rPr>
          <w:rFonts w:cs="Times New Roman"/>
          <w:sz w:val="18"/>
          <w:szCs w:val="18"/>
        </w:rPr>
      </w:pPr>
      <w:r w:rsidRPr="00D55A77">
        <w:rPr>
          <w:rFonts w:cs="Times New Roman"/>
          <w:sz w:val="18"/>
          <w:szCs w:val="18"/>
        </w:rPr>
        <w:t>Обязательная часть:</w:t>
      </w:r>
    </w:p>
    <w:p w:rsidR="00D55A77" w:rsidRPr="00D55A77" w:rsidRDefault="00D55A77" w:rsidP="00D55A77">
      <w:pPr>
        <w:spacing w:after="0" w:line="276" w:lineRule="auto"/>
        <w:ind w:firstLine="709"/>
        <w:rPr>
          <w:rFonts w:cs="Times New Roman"/>
          <w:b/>
          <w:sz w:val="18"/>
          <w:szCs w:val="18"/>
        </w:rPr>
      </w:pPr>
      <w:r w:rsidRPr="00D55A77">
        <w:rPr>
          <w:rFonts w:cs="Times New Roman"/>
          <w:b/>
          <w:sz w:val="18"/>
          <w:szCs w:val="18"/>
        </w:rPr>
        <w:t>ПО.01.Музыкальное исполнительство:</w:t>
      </w:r>
    </w:p>
    <w:p w:rsidR="00D55A77" w:rsidRPr="00D55A77" w:rsidRDefault="00D55A77" w:rsidP="00D55A77">
      <w:pPr>
        <w:spacing w:after="0" w:line="276" w:lineRule="auto"/>
        <w:ind w:firstLine="709"/>
        <w:rPr>
          <w:rFonts w:cs="Times New Roman"/>
          <w:sz w:val="18"/>
          <w:szCs w:val="18"/>
        </w:rPr>
      </w:pPr>
      <w:r w:rsidRPr="00D55A77">
        <w:rPr>
          <w:rFonts w:cs="Times New Roman"/>
          <w:sz w:val="18"/>
          <w:szCs w:val="18"/>
        </w:rPr>
        <w:t>ПО.01.УП.01.Специальность и чтение с листа;</w:t>
      </w:r>
    </w:p>
    <w:p w:rsidR="00D55A77" w:rsidRPr="00D55A77" w:rsidRDefault="00D55A77" w:rsidP="00D55A77">
      <w:pPr>
        <w:spacing w:after="0" w:line="276" w:lineRule="auto"/>
        <w:ind w:firstLine="709"/>
        <w:rPr>
          <w:rFonts w:cs="Times New Roman"/>
          <w:sz w:val="18"/>
          <w:szCs w:val="18"/>
        </w:rPr>
      </w:pPr>
      <w:r w:rsidRPr="00D55A77">
        <w:rPr>
          <w:rFonts w:cs="Times New Roman"/>
          <w:sz w:val="18"/>
          <w:szCs w:val="18"/>
        </w:rPr>
        <w:t>ПО.01.УП.02.Ансамбль;</w:t>
      </w:r>
    </w:p>
    <w:p w:rsidR="00D55A77" w:rsidRPr="00D55A77" w:rsidRDefault="00D55A77" w:rsidP="00D55A77">
      <w:pPr>
        <w:spacing w:after="0" w:line="276" w:lineRule="auto"/>
        <w:ind w:firstLine="709"/>
        <w:rPr>
          <w:rFonts w:cs="Times New Roman"/>
          <w:sz w:val="18"/>
          <w:szCs w:val="18"/>
        </w:rPr>
      </w:pPr>
      <w:r w:rsidRPr="00D55A77">
        <w:rPr>
          <w:rFonts w:cs="Times New Roman"/>
          <w:sz w:val="18"/>
          <w:szCs w:val="18"/>
        </w:rPr>
        <w:t>ПО.01.УП.03.Концертмейстерский класс;</w:t>
      </w:r>
    </w:p>
    <w:p w:rsidR="00D55A77" w:rsidRPr="00D55A77" w:rsidRDefault="00D55A77" w:rsidP="00D55A77">
      <w:pPr>
        <w:spacing w:after="0" w:line="276" w:lineRule="auto"/>
        <w:ind w:firstLine="709"/>
        <w:rPr>
          <w:rFonts w:cs="Times New Roman"/>
          <w:sz w:val="18"/>
          <w:szCs w:val="18"/>
        </w:rPr>
      </w:pPr>
      <w:r w:rsidRPr="00D55A77">
        <w:rPr>
          <w:rFonts w:cs="Times New Roman"/>
          <w:sz w:val="18"/>
          <w:szCs w:val="18"/>
        </w:rPr>
        <w:t>ПО.01.УП.04.Хоровой класс.</w:t>
      </w:r>
    </w:p>
    <w:p w:rsidR="00D55A77" w:rsidRPr="00D55A77" w:rsidRDefault="00D55A77" w:rsidP="00D55A77">
      <w:pPr>
        <w:spacing w:after="0" w:line="276" w:lineRule="auto"/>
        <w:ind w:firstLine="709"/>
        <w:rPr>
          <w:rFonts w:cs="Times New Roman"/>
          <w:b/>
          <w:sz w:val="18"/>
          <w:szCs w:val="18"/>
        </w:rPr>
      </w:pPr>
      <w:r w:rsidRPr="00D55A77">
        <w:rPr>
          <w:rFonts w:cs="Times New Roman"/>
          <w:b/>
          <w:sz w:val="18"/>
          <w:szCs w:val="18"/>
        </w:rPr>
        <w:t>ПО.02.Теория и история музыки:</w:t>
      </w:r>
    </w:p>
    <w:p w:rsidR="00D55A77" w:rsidRPr="00D55A77" w:rsidRDefault="00D55A77" w:rsidP="00D55A77">
      <w:pPr>
        <w:spacing w:after="0" w:line="276" w:lineRule="auto"/>
        <w:ind w:firstLine="709"/>
        <w:rPr>
          <w:rFonts w:cs="Times New Roman"/>
          <w:sz w:val="18"/>
          <w:szCs w:val="18"/>
        </w:rPr>
      </w:pPr>
      <w:r w:rsidRPr="00D55A77">
        <w:rPr>
          <w:rFonts w:cs="Times New Roman"/>
          <w:sz w:val="18"/>
          <w:szCs w:val="18"/>
        </w:rPr>
        <w:t>ПО.02.УП.01.Сольфеджио;</w:t>
      </w:r>
    </w:p>
    <w:p w:rsidR="00D55A77" w:rsidRPr="00D55A77" w:rsidRDefault="00D55A77" w:rsidP="00D55A77">
      <w:pPr>
        <w:spacing w:after="0" w:line="276" w:lineRule="auto"/>
        <w:ind w:firstLine="709"/>
        <w:rPr>
          <w:rFonts w:cs="Times New Roman"/>
          <w:sz w:val="18"/>
          <w:szCs w:val="18"/>
        </w:rPr>
      </w:pPr>
      <w:r w:rsidRPr="00D55A77">
        <w:rPr>
          <w:rFonts w:cs="Times New Roman"/>
          <w:sz w:val="18"/>
          <w:szCs w:val="18"/>
        </w:rPr>
        <w:t>ПО.02.УП.02.Слушание музыки;</w:t>
      </w:r>
    </w:p>
    <w:p w:rsidR="00D55A77" w:rsidRPr="00D55A77" w:rsidRDefault="00D55A77" w:rsidP="00D55A77">
      <w:pPr>
        <w:spacing w:after="0" w:line="276" w:lineRule="auto"/>
        <w:ind w:firstLine="709"/>
        <w:rPr>
          <w:rFonts w:cs="Times New Roman"/>
          <w:sz w:val="18"/>
          <w:szCs w:val="18"/>
        </w:rPr>
      </w:pPr>
      <w:r w:rsidRPr="00D55A77">
        <w:rPr>
          <w:rFonts w:cs="Times New Roman"/>
          <w:sz w:val="18"/>
          <w:szCs w:val="18"/>
        </w:rPr>
        <w:t>ПО.02.УП.03.Музыкальная литература (зарубежная, отечественная);</w:t>
      </w:r>
    </w:p>
    <w:p w:rsidR="00E37243" w:rsidRPr="00D55A77" w:rsidRDefault="00D55A77" w:rsidP="00D55A77">
      <w:pPr>
        <w:spacing w:after="0" w:line="276" w:lineRule="auto"/>
        <w:ind w:firstLine="709"/>
        <w:rPr>
          <w:rFonts w:cs="Times New Roman"/>
          <w:sz w:val="18"/>
          <w:szCs w:val="18"/>
        </w:rPr>
      </w:pPr>
      <w:r w:rsidRPr="00D55A77">
        <w:rPr>
          <w:rFonts w:cs="Times New Roman"/>
          <w:sz w:val="18"/>
          <w:szCs w:val="18"/>
        </w:rPr>
        <w:t>ПО.02.УП.03.Элементарная теория музыки</w:t>
      </w:r>
      <w:r w:rsidR="00E37243" w:rsidRPr="00D55A77">
        <w:rPr>
          <w:rFonts w:cs="Times New Roman"/>
          <w:sz w:val="18"/>
          <w:szCs w:val="18"/>
        </w:rPr>
        <w:t>.</w:t>
      </w:r>
    </w:p>
    <w:sectPr w:rsidR="00E37243" w:rsidRPr="00D55A77" w:rsidSect="00232E3A">
      <w:pgSz w:w="11906" w:h="16838"/>
      <w:pgMar w:top="1134" w:right="850"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5C2" w:rsidRDefault="001F65C2" w:rsidP="00012962">
      <w:pPr>
        <w:spacing w:after="0" w:line="240" w:lineRule="auto"/>
      </w:pPr>
      <w:r>
        <w:separator/>
      </w:r>
    </w:p>
  </w:endnote>
  <w:endnote w:type="continuationSeparator" w:id="1">
    <w:p w:rsidR="001F65C2" w:rsidRDefault="001F65C2" w:rsidP="00012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978768"/>
      <w:docPartObj>
        <w:docPartGallery w:val="Page Numbers (Bottom of Page)"/>
        <w:docPartUnique/>
      </w:docPartObj>
    </w:sdtPr>
    <w:sdtContent>
      <w:p w:rsidR="004C0BBD" w:rsidRDefault="00451CE2">
        <w:pPr>
          <w:pStyle w:val="a7"/>
          <w:jc w:val="right"/>
        </w:pPr>
        <w:fldSimple w:instr=" PAGE   \* MERGEFORMAT ">
          <w:r w:rsidR="00FA6EBD">
            <w:rPr>
              <w:noProof/>
            </w:rPr>
            <w:t>2</w:t>
          </w:r>
        </w:fldSimple>
      </w:p>
    </w:sdtContent>
  </w:sdt>
  <w:p w:rsidR="004C0BBD" w:rsidRDefault="004C0BB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5C2" w:rsidRDefault="001F65C2" w:rsidP="00012962">
      <w:pPr>
        <w:spacing w:after="0" w:line="240" w:lineRule="auto"/>
      </w:pPr>
      <w:r>
        <w:separator/>
      </w:r>
    </w:p>
  </w:footnote>
  <w:footnote w:type="continuationSeparator" w:id="1">
    <w:p w:rsidR="001F65C2" w:rsidRDefault="001F65C2" w:rsidP="00012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DE7"/>
    <w:multiLevelType w:val="hybridMultilevel"/>
    <w:tmpl w:val="B5062F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632DF"/>
    <w:multiLevelType w:val="hybridMultilevel"/>
    <w:tmpl w:val="A5A067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4B00BE"/>
    <w:multiLevelType w:val="hybridMultilevel"/>
    <w:tmpl w:val="50BA54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BD17365"/>
    <w:multiLevelType w:val="hybridMultilevel"/>
    <w:tmpl w:val="AE1E5E3E"/>
    <w:lvl w:ilvl="0" w:tplc="EA240B6E">
      <w:start w:val="1"/>
      <w:numFmt w:val="decimal"/>
      <w:lvlText w:val="%1."/>
      <w:lvlJc w:val="left"/>
      <w:pPr>
        <w:tabs>
          <w:tab w:val="num" w:pos="1080"/>
        </w:tabs>
        <w:ind w:left="108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AB3CCC"/>
    <w:multiLevelType w:val="hybridMultilevel"/>
    <w:tmpl w:val="429A75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CE3E39"/>
    <w:multiLevelType w:val="hybridMultilevel"/>
    <w:tmpl w:val="B80C13DA"/>
    <w:lvl w:ilvl="0" w:tplc="F2622FF0">
      <w:numFmt w:val="bullet"/>
      <w:lvlText w:val="•"/>
      <w:lvlJc w:val="left"/>
      <w:pPr>
        <w:ind w:left="1518" w:hanging="326"/>
      </w:pPr>
      <w:rPr>
        <w:rFonts w:ascii="Times New Roman" w:eastAsia="Times New Roman" w:hAnsi="Times New Roman" w:cs="Times New Roman" w:hint="default"/>
        <w:w w:val="99"/>
        <w:sz w:val="21"/>
        <w:szCs w:val="21"/>
        <w:lang w:val="ru-RU" w:eastAsia="en-US" w:bidi="ar-SA"/>
      </w:rPr>
    </w:lvl>
    <w:lvl w:ilvl="1" w:tplc="8446E2DC">
      <w:numFmt w:val="bullet"/>
      <w:lvlText w:val="•"/>
      <w:lvlJc w:val="left"/>
      <w:pPr>
        <w:ind w:left="4960" w:hanging="326"/>
      </w:pPr>
      <w:rPr>
        <w:rFonts w:hint="default"/>
        <w:lang w:val="ru-RU" w:eastAsia="en-US" w:bidi="ar-SA"/>
      </w:rPr>
    </w:lvl>
    <w:lvl w:ilvl="2" w:tplc="C7E65116">
      <w:numFmt w:val="bullet"/>
      <w:lvlText w:val="•"/>
      <w:lvlJc w:val="left"/>
      <w:pPr>
        <w:ind w:left="4580" w:hanging="326"/>
      </w:pPr>
      <w:rPr>
        <w:rFonts w:hint="default"/>
        <w:lang w:val="ru-RU" w:eastAsia="en-US" w:bidi="ar-SA"/>
      </w:rPr>
    </w:lvl>
    <w:lvl w:ilvl="3" w:tplc="517A4078">
      <w:numFmt w:val="bullet"/>
      <w:lvlText w:val="•"/>
      <w:lvlJc w:val="left"/>
      <w:pPr>
        <w:ind w:left="4200" w:hanging="326"/>
      </w:pPr>
      <w:rPr>
        <w:rFonts w:hint="default"/>
        <w:lang w:val="ru-RU" w:eastAsia="en-US" w:bidi="ar-SA"/>
      </w:rPr>
    </w:lvl>
    <w:lvl w:ilvl="4" w:tplc="C74671CE">
      <w:numFmt w:val="bullet"/>
      <w:lvlText w:val="•"/>
      <w:lvlJc w:val="left"/>
      <w:pPr>
        <w:ind w:left="3820" w:hanging="326"/>
      </w:pPr>
      <w:rPr>
        <w:rFonts w:hint="default"/>
        <w:lang w:val="ru-RU" w:eastAsia="en-US" w:bidi="ar-SA"/>
      </w:rPr>
    </w:lvl>
    <w:lvl w:ilvl="5" w:tplc="75B41D3E">
      <w:numFmt w:val="bullet"/>
      <w:lvlText w:val="•"/>
      <w:lvlJc w:val="left"/>
      <w:pPr>
        <w:ind w:left="3440" w:hanging="326"/>
      </w:pPr>
      <w:rPr>
        <w:rFonts w:hint="default"/>
        <w:lang w:val="ru-RU" w:eastAsia="en-US" w:bidi="ar-SA"/>
      </w:rPr>
    </w:lvl>
    <w:lvl w:ilvl="6" w:tplc="29D2BC56">
      <w:numFmt w:val="bullet"/>
      <w:lvlText w:val="•"/>
      <w:lvlJc w:val="left"/>
      <w:pPr>
        <w:ind w:left="3061" w:hanging="326"/>
      </w:pPr>
      <w:rPr>
        <w:rFonts w:hint="default"/>
        <w:lang w:val="ru-RU" w:eastAsia="en-US" w:bidi="ar-SA"/>
      </w:rPr>
    </w:lvl>
    <w:lvl w:ilvl="7" w:tplc="B14AF708">
      <w:numFmt w:val="bullet"/>
      <w:lvlText w:val="•"/>
      <w:lvlJc w:val="left"/>
      <w:pPr>
        <w:ind w:left="2681" w:hanging="326"/>
      </w:pPr>
      <w:rPr>
        <w:rFonts w:hint="default"/>
        <w:lang w:val="ru-RU" w:eastAsia="en-US" w:bidi="ar-SA"/>
      </w:rPr>
    </w:lvl>
    <w:lvl w:ilvl="8" w:tplc="7046C6B8">
      <w:numFmt w:val="bullet"/>
      <w:lvlText w:val="•"/>
      <w:lvlJc w:val="left"/>
      <w:pPr>
        <w:ind w:left="2301" w:hanging="326"/>
      </w:pPr>
      <w:rPr>
        <w:rFonts w:hint="default"/>
        <w:lang w:val="ru-RU" w:eastAsia="en-US" w:bidi="ar-SA"/>
      </w:rPr>
    </w:lvl>
  </w:abstractNum>
  <w:abstractNum w:abstractNumId="7">
    <w:nsid w:val="1B87433E"/>
    <w:multiLevelType w:val="hybridMultilevel"/>
    <w:tmpl w:val="7DFA4340"/>
    <w:lvl w:ilvl="0" w:tplc="6DE6A548">
      <w:start w:val="1"/>
      <w:numFmt w:val="decimal"/>
      <w:lvlText w:val="%1."/>
      <w:lvlJc w:val="left"/>
      <w:pPr>
        <w:tabs>
          <w:tab w:val="num" w:pos="1080"/>
        </w:tabs>
        <w:ind w:left="1080" w:hanging="360"/>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BC069B"/>
    <w:multiLevelType w:val="hybridMultilevel"/>
    <w:tmpl w:val="47F880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520BBE"/>
    <w:multiLevelType w:val="hybridMultilevel"/>
    <w:tmpl w:val="1EBA2904"/>
    <w:lvl w:ilvl="0" w:tplc="A1A6C41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
    <w:nsid w:val="2796663B"/>
    <w:multiLevelType w:val="hybridMultilevel"/>
    <w:tmpl w:val="905C97FA"/>
    <w:lvl w:ilvl="0" w:tplc="D3609644">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E244B5E"/>
    <w:multiLevelType w:val="hybridMultilevel"/>
    <w:tmpl w:val="2E6C4AFC"/>
    <w:lvl w:ilvl="0" w:tplc="0D92EE64">
      <w:start w:val="1"/>
      <w:numFmt w:val="decimal"/>
      <w:lvlText w:val="%1."/>
      <w:lvlJc w:val="left"/>
      <w:pPr>
        <w:ind w:left="472" w:hanging="360"/>
      </w:pPr>
      <w:rPr>
        <w:rFonts w:ascii="Times New Roman" w:eastAsia="Times New Roman" w:hAnsi="Times New Roman" w:cs="Times New Roman" w:hint="default"/>
        <w:w w:val="100"/>
        <w:sz w:val="22"/>
        <w:szCs w:val="22"/>
        <w:lang w:val="ru-RU" w:eastAsia="en-US" w:bidi="ar-SA"/>
      </w:rPr>
    </w:lvl>
    <w:lvl w:ilvl="1" w:tplc="044673B2">
      <w:numFmt w:val="bullet"/>
      <w:lvlText w:val="•"/>
      <w:lvlJc w:val="left"/>
      <w:pPr>
        <w:ind w:left="1929" w:hanging="360"/>
      </w:pPr>
      <w:rPr>
        <w:rFonts w:hint="default"/>
        <w:lang w:val="ru-RU" w:eastAsia="en-US" w:bidi="ar-SA"/>
      </w:rPr>
    </w:lvl>
    <w:lvl w:ilvl="2" w:tplc="07ACC2CE">
      <w:numFmt w:val="bullet"/>
      <w:lvlText w:val="•"/>
      <w:lvlJc w:val="left"/>
      <w:pPr>
        <w:ind w:left="3379" w:hanging="360"/>
      </w:pPr>
      <w:rPr>
        <w:rFonts w:hint="default"/>
        <w:lang w:val="ru-RU" w:eastAsia="en-US" w:bidi="ar-SA"/>
      </w:rPr>
    </w:lvl>
    <w:lvl w:ilvl="3" w:tplc="0474233E">
      <w:numFmt w:val="bullet"/>
      <w:lvlText w:val="•"/>
      <w:lvlJc w:val="left"/>
      <w:pPr>
        <w:ind w:left="4829" w:hanging="360"/>
      </w:pPr>
      <w:rPr>
        <w:rFonts w:hint="default"/>
        <w:lang w:val="ru-RU" w:eastAsia="en-US" w:bidi="ar-SA"/>
      </w:rPr>
    </w:lvl>
    <w:lvl w:ilvl="4" w:tplc="44F61C70">
      <w:numFmt w:val="bullet"/>
      <w:lvlText w:val="•"/>
      <w:lvlJc w:val="left"/>
      <w:pPr>
        <w:ind w:left="6279" w:hanging="360"/>
      </w:pPr>
      <w:rPr>
        <w:rFonts w:hint="default"/>
        <w:lang w:val="ru-RU" w:eastAsia="en-US" w:bidi="ar-SA"/>
      </w:rPr>
    </w:lvl>
    <w:lvl w:ilvl="5" w:tplc="65A609AA">
      <w:numFmt w:val="bullet"/>
      <w:lvlText w:val="•"/>
      <w:lvlJc w:val="left"/>
      <w:pPr>
        <w:ind w:left="7729" w:hanging="360"/>
      </w:pPr>
      <w:rPr>
        <w:rFonts w:hint="default"/>
        <w:lang w:val="ru-RU" w:eastAsia="en-US" w:bidi="ar-SA"/>
      </w:rPr>
    </w:lvl>
    <w:lvl w:ilvl="6" w:tplc="22C8BBA8">
      <w:numFmt w:val="bullet"/>
      <w:lvlText w:val="•"/>
      <w:lvlJc w:val="left"/>
      <w:pPr>
        <w:ind w:left="9179" w:hanging="360"/>
      </w:pPr>
      <w:rPr>
        <w:rFonts w:hint="default"/>
        <w:lang w:val="ru-RU" w:eastAsia="en-US" w:bidi="ar-SA"/>
      </w:rPr>
    </w:lvl>
    <w:lvl w:ilvl="7" w:tplc="9A6CADCC">
      <w:numFmt w:val="bullet"/>
      <w:lvlText w:val="•"/>
      <w:lvlJc w:val="left"/>
      <w:pPr>
        <w:ind w:left="10628" w:hanging="360"/>
      </w:pPr>
      <w:rPr>
        <w:rFonts w:hint="default"/>
        <w:lang w:val="ru-RU" w:eastAsia="en-US" w:bidi="ar-SA"/>
      </w:rPr>
    </w:lvl>
    <w:lvl w:ilvl="8" w:tplc="206AFE80">
      <w:numFmt w:val="bullet"/>
      <w:lvlText w:val="•"/>
      <w:lvlJc w:val="left"/>
      <w:pPr>
        <w:ind w:left="12078" w:hanging="360"/>
      </w:pPr>
      <w:rPr>
        <w:rFonts w:hint="default"/>
        <w:lang w:val="ru-RU" w:eastAsia="en-US" w:bidi="ar-SA"/>
      </w:rPr>
    </w:lvl>
  </w:abstractNum>
  <w:abstractNum w:abstractNumId="12">
    <w:nsid w:val="3FBD684C"/>
    <w:multiLevelType w:val="hybridMultilevel"/>
    <w:tmpl w:val="7CA2B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D12310"/>
    <w:multiLevelType w:val="hybridMultilevel"/>
    <w:tmpl w:val="AF92E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7F95EBB"/>
    <w:multiLevelType w:val="hybridMultilevel"/>
    <w:tmpl w:val="F0686B16"/>
    <w:lvl w:ilvl="0" w:tplc="814E24C2">
      <w:start w:val="1"/>
      <w:numFmt w:val="decimal"/>
      <w:lvlText w:val="%1."/>
      <w:lvlJc w:val="left"/>
      <w:pPr>
        <w:tabs>
          <w:tab w:val="num" w:pos="1080"/>
        </w:tabs>
        <w:ind w:left="108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E7827CC"/>
    <w:multiLevelType w:val="hybridMultilevel"/>
    <w:tmpl w:val="D550E3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6D2BB5"/>
    <w:multiLevelType w:val="hybridMultilevel"/>
    <w:tmpl w:val="E2883A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7B74A8"/>
    <w:multiLevelType w:val="hybridMultilevel"/>
    <w:tmpl w:val="D4CE9E02"/>
    <w:lvl w:ilvl="0" w:tplc="30767B30">
      <w:start w:val="1"/>
      <w:numFmt w:val="decimal"/>
      <w:lvlText w:val="%1."/>
      <w:lvlJc w:val="left"/>
      <w:pPr>
        <w:tabs>
          <w:tab w:val="num" w:pos="1080"/>
        </w:tabs>
        <w:ind w:left="1080" w:hanging="360"/>
      </w:pPr>
      <w:rPr>
        <w:rFonts w:ascii="Times New Roman" w:hAnsi="Times New Roman" w:cs="Times New Roman"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2886C36"/>
    <w:multiLevelType w:val="hybridMultilevel"/>
    <w:tmpl w:val="44B8D39E"/>
    <w:lvl w:ilvl="0" w:tplc="01C66E08">
      <w:start w:val="1"/>
      <w:numFmt w:val="decimal"/>
      <w:lvlText w:val="%1."/>
      <w:lvlJc w:val="left"/>
      <w:pPr>
        <w:ind w:left="392" w:hanging="240"/>
      </w:pPr>
      <w:rPr>
        <w:rFonts w:ascii="Times New Roman" w:eastAsia="Times New Roman" w:hAnsi="Times New Roman" w:cs="Times New Roman" w:hint="default"/>
        <w:w w:val="100"/>
        <w:sz w:val="22"/>
        <w:szCs w:val="24"/>
        <w:lang w:val="ru-RU" w:eastAsia="en-US" w:bidi="ar-SA"/>
      </w:rPr>
    </w:lvl>
    <w:lvl w:ilvl="1" w:tplc="C82267F8">
      <w:numFmt w:val="none"/>
      <w:lvlText w:val=""/>
      <w:lvlJc w:val="left"/>
      <w:pPr>
        <w:tabs>
          <w:tab w:val="num" w:pos="360"/>
        </w:tabs>
      </w:pPr>
    </w:lvl>
    <w:lvl w:ilvl="2" w:tplc="ECC0195C">
      <w:numFmt w:val="bullet"/>
      <w:lvlText w:val="•"/>
      <w:lvlJc w:val="left"/>
      <w:pPr>
        <w:ind w:left="4118" w:hanging="423"/>
      </w:pPr>
      <w:rPr>
        <w:rFonts w:hint="default"/>
        <w:lang w:val="ru-RU" w:eastAsia="en-US" w:bidi="ar-SA"/>
      </w:rPr>
    </w:lvl>
    <w:lvl w:ilvl="3" w:tplc="3C608706">
      <w:numFmt w:val="bullet"/>
      <w:lvlText w:val="•"/>
      <w:lvlJc w:val="left"/>
      <w:pPr>
        <w:ind w:left="4996" w:hanging="423"/>
      </w:pPr>
      <w:rPr>
        <w:rFonts w:hint="default"/>
        <w:lang w:val="ru-RU" w:eastAsia="en-US" w:bidi="ar-SA"/>
      </w:rPr>
    </w:lvl>
    <w:lvl w:ilvl="4" w:tplc="5114C1D0">
      <w:numFmt w:val="bullet"/>
      <w:lvlText w:val="•"/>
      <w:lvlJc w:val="left"/>
      <w:pPr>
        <w:ind w:left="5875" w:hanging="423"/>
      </w:pPr>
      <w:rPr>
        <w:rFonts w:hint="default"/>
        <w:lang w:val="ru-RU" w:eastAsia="en-US" w:bidi="ar-SA"/>
      </w:rPr>
    </w:lvl>
    <w:lvl w:ilvl="5" w:tplc="F7E80C04">
      <w:numFmt w:val="bullet"/>
      <w:lvlText w:val="•"/>
      <w:lvlJc w:val="left"/>
      <w:pPr>
        <w:ind w:left="6753" w:hanging="423"/>
      </w:pPr>
      <w:rPr>
        <w:rFonts w:hint="default"/>
        <w:lang w:val="ru-RU" w:eastAsia="en-US" w:bidi="ar-SA"/>
      </w:rPr>
    </w:lvl>
    <w:lvl w:ilvl="6" w:tplc="4D8416B0">
      <w:numFmt w:val="bullet"/>
      <w:lvlText w:val="•"/>
      <w:lvlJc w:val="left"/>
      <w:pPr>
        <w:ind w:left="7632" w:hanging="423"/>
      </w:pPr>
      <w:rPr>
        <w:rFonts w:hint="default"/>
        <w:lang w:val="ru-RU" w:eastAsia="en-US" w:bidi="ar-SA"/>
      </w:rPr>
    </w:lvl>
    <w:lvl w:ilvl="7" w:tplc="E0B8726C">
      <w:numFmt w:val="bullet"/>
      <w:lvlText w:val="•"/>
      <w:lvlJc w:val="left"/>
      <w:pPr>
        <w:ind w:left="8510" w:hanging="423"/>
      </w:pPr>
      <w:rPr>
        <w:rFonts w:hint="default"/>
        <w:lang w:val="ru-RU" w:eastAsia="en-US" w:bidi="ar-SA"/>
      </w:rPr>
    </w:lvl>
    <w:lvl w:ilvl="8" w:tplc="211C71BA">
      <w:numFmt w:val="bullet"/>
      <w:lvlText w:val="•"/>
      <w:lvlJc w:val="left"/>
      <w:pPr>
        <w:ind w:left="9389" w:hanging="423"/>
      </w:pPr>
      <w:rPr>
        <w:rFonts w:hint="default"/>
        <w:lang w:val="ru-RU" w:eastAsia="en-US" w:bidi="ar-SA"/>
      </w:rPr>
    </w:lvl>
  </w:abstractNum>
  <w:abstractNum w:abstractNumId="19">
    <w:nsid w:val="54BE53FE"/>
    <w:multiLevelType w:val="hybridMultilevel"/>
    <w:tmpl w:val="1F0EC74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322897"/>
    <w:multiLevelType w:val="hybridMultilevel"/>
    <w:tmpl w:val="C89A3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213D1"/>
    <w:multiLevelType w:val="hybridMultilevel"/>
    <w:tmpl w:val="D4D8190E"/>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2">
    <w:nsid w:val="63BC71BE"/>
    <w:multiLevelType w:val="hybridMultilevel"/>
    <w:tmpl w:val="C7F0BF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46B1925"/>
    <w:multiLevelType w:val="hybridMultilevel"/>
    <w:tmpl w:val="BE846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5C07D2"/>
    <w:multiLevelType w:val="hybridMultilevel"/>
    <w:tmpl w:val="12466DA6"/>
    <w:lvl w:ilvl="0" w:tplc="DF08C32C">
      <w:start w:val="1"/>
      <w:numFmt w:val="decimal"/>
      <w:lvlText w:val="%1."/>
      <w:lvlJc w:val="left"/>
      <w:pPr>
        <w:tabs>
          <w:tab w:val="num" w:pos="1080"/>
        </w:tabs>
        <w:ind w:left="108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A107AF3"/>
    <w:multiLevelType w:val="hybridMultilevel"/>
    <w:tmpl w:val="3628F1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8C40F7"/>
    <w:multiLevelType w:val="hybridMultilevel"/>
    <w:tmpl w:val="09149D0C"/>
    <w:lvl w:ilvl="0" w:tplc="043246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4"/>
  </w:num>
  <w:num w:numId="3">
    <w:abstractNumId w:val="13"/>
  </w:num>
  <w:num w:numId="4">
    <w:abstractNumId w:val="12"/>
  </w:num>
  <w:num w:numId="5">
    <w:abstractNumId w:val="1"/>
  </w:num>
  <w:num w:numId="6">
    <w:abstractNumId w:val="2"/>
  </w:num>
  <w:num w:numId="7">
    <w:abstractNumId w:val="8"/>
  </w:num>
  <w:num w:numId="8">
    <w:abstractNumId w:val="2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3"/>
  </w:num>
  <w:num w:numId="15">
    <w:abstractNumId w:val="20"/>
  </w:num>
  <w:num w:numId="16">
    <w:abstractNumId w:val="19"/>
  </w:num>
  <w:num w:numId="17">
    <w:abstractNumId w:val="25"/>
  </w:num>
  <w:num w:numId="18">
    <w:abstractNumId w:val="0"/>
  </w:num>
  <w:num w:numId="19">
    <w:abstractNumId w:val="1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6"/>
  </w:num>
  <w:num w:numId="26">
    <w:abstractNumId w:val="26"/>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601C63"/>
    <w:rsid w:val="00012962"/>
    <w:rsid w:val="001666A8"/>
    <w:rsid w:val="001923A0"/>
    <w:rsid w:val="001A4F95"/>
    <w:rsid w:val="001B3CB6"/>
    <w:rsid w:val="001F65C2"/>
    <w:rsid w:val="00200D39"/>
    <w:rsid w:val="0021751C"/>
    <w:rsid w:val="00232E3A"/>
    <w:rsid w:val="00263D82"/>
    <w:rsid w:val="002933AA"/>
    <w:rsid w:val="002B2E7D"/>
    <w:rsid w:val="00340543"/>
    <w:rsid w:val="0038333D"/>
    <w:rsid w:val="00394275"/>
    <w:rsid w:val="003F73CA"/>
    <w:rsid w:val="00407303"/>
    <w:rsid w:val="00451CE2"/>
    <w:rsid w:val="004544B9"/>
    <w:rsid w:val="004C0BBD"/>
    <w:rsid w:val="004C1C79"/>
    <w:rsid w:val="004C7602"/>
    <w:rsid w:val="00506130"/>
    <w:rsid w:val="005422C9"/>
    <w:rsid w:val="005726B2"/>
    <w:rsid w:val="00576263"/>
    <w:rsid w:val="00581F04"/>
    <w:rsid w:val="005F13D5"/>
    <w:rsid w:val="00601C63"/>
    <w:rsid w:val="006535C2"/>
    <w:rsid w:val="00665610"/>
    <w:rsid w:val="0071090A"/>
    <w:rsid w:val="007A1E13"/>
    <w:rsid w:val="008A6B41"/>
    <w:rsid w:val="008D2F85"/>
    <w:rsid w:val="008D60C6"/>
    <w:rsid w:val="00943ED9"/>
    <w:rsid w:val="0099564D"/>
    <w:rsid w:val="00A35B7C"/>
    <w:rsid w:val="00BA181A"/>
    <w:rsid w:val="00C41163"/>
    <w:rsid w:val="00C95E5C"/>
    <w:rsid w:val="00CA0915"/>
    <w:rsid w:val="00CA70CF"/>
    <w:rsid w:val="00CD6981"/>
    <w:rsid w:val="00D13F9F"/>
    <w:rsid w:val="00D55A77"/>
    <w:rsid w:val="00D741D1"/>
    <w:rsid w:val="00E256FC"/>
    <w:rsid w:val="00E37243"/>
    <w:rsid w:val="00E9468E"/>
    <w:rsid w:val="00EE7132"/>
    <w:rsid w:val="00F725E5"/>
    <w:rsid w:val="00FA6EBD"/>
    <w:rsid w:val="00FC7C36"/>
    <w:rsid w:val="00FD3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EBD"/>
    <w:pPr>
      <w:spacing w:line="360" w:lineRule="auto"/>
      <w:jc w:val="both"/>
    </w:pPr>
    <w:rPr>
      <w:rFonts w:ascii="Times New Roman" w:hAnsi="Times New Roman"/>
      <w:sz w:val="28"/>
    </w:rPr>
  </w:style>
  <w:style w:type="paragraph" w:styleId="1">
    <w:name w:val="heading 1"/>
    <w:basedOn w:val="a"/>
    <w:next w:val="a"/>
    <w:link w:val="10"/>
    <w:uiPriority w:val="9"/>
    <w:qFormat/>
    <w:rsid w:val="00E9468E"/>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C1C79"/>
    <w:pPr>
      <w:ind w:left="720"/>
      <w:contextualSpacing/>
    </w:pPr>
  </w:style>
  <w:style w:type="character" w:styleId="a4">
    <w:name w:val="Hyperlink"/>
    <w:basedOn w:val="a0"/>
    <w:uiPriority w:val="99"/>
    <w:unhideWhenUsed/>
    <w:rsid w:val="006535C2"/>
    <w:rPr>
      <w:color w:val="0000FF"/>
      <w:u w:val="single"/>
    </w:rPr>
  </w:style>
  <w:style w:type="paragraph" w:styleId="a5">
    <w:name w:val="header"/>
    <w:basedOn w:val="a"/>
    <w:link w:val="a6"/>
    <w:uiPriority w:val="99"/>
    <w:unhideWhenUsed/>
    <w:rsid w:val="000129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2962"/>
    <w:rPr>
      <w:rFonts w:ascii="Times New Roman" w:hAnsi="Times New Roman"/>
      <w:sz w:val="28"/>
    </w:rPr>
  </w:style>
  <w:style w:type="paragraph" w:styleId="a7">
    <w:name w:val="footer"/>
    <w:basedOn w:val="a"/>
    <w:link w:val="a8"/>
    <w:uiPriority w:val="99"/>
    <w:unhideWhenUsed/>
    <w:rsid w:val="000129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2962"/>
    <w:rPr>
      <w:rFonts w:ascii="Times New Roman" w:hAnsi="Times New Roman"/>
      <w:sz w:val="28"/>
    </w:rPr>
  </w:style>
  <w:style w:type="paragraph" w:customStyle="1" w:styleId="Default">
    <w:name w:val="Default"/>
    <w:rsid w:val="00581F04"/>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581F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581F04"/>
    <w:pPr>
      <w:spacing w:after="0" w:line="240" w:lineRule="auto"/>
      <w:jc w:val="left"/>
    </w:pPr>
    <w:rPr>
      <w:rFonts w:ascii="Tahoma" w:hAnsi="Tahoma" w:cs="Tahoma"/>
      <w:sz w:val="16"/>
      <w:szCs w:val="16"/>
    </w:rPr>
  </w:style>
  <w:style w:type="character" w:customStyle="1" w:styleId="ab">
    <w:name w:val="Текст выноски Знак"/>
    <w:basedOn w:val="a0"/>
    <w:link w:val="aa"/>
    <w:uiPriority w:val="99"/>
    <w:semiHidden/>
    <w:rsid w:val="00581F04"/>
    <w:rPr>
      <w:rFonts w:ascii="Tahoma" w:hAnsi="Tahoma" w:cs="Tahoma"/>
      <w:sz w:val="16"/>
      <w:szCs w:val="16"/>
    </w:rPr>
  </w:style>
  <w:style w:type="table" w:customStyle="1" w:styleId="TableNormal">
    <w:name w:val="Table Normal"/>
    <w:uiPriority w:val="2"/>
    <w:semiHidden/>
    <w:unhideWhenUsed/>
    <w:qFormat/>
    <w:rsid w:val="00581F0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581F04"/>
    <w:pPr>
      <w:widowControl w:val="0"/>
      <w:autoSpaceDE w:val="0"/>
      <w:autoSpaceDN w:val="0"/>
      <w:spacing w:after="0" w:line="240" w:lineRule="auto"/>
      <w:ind w:left="1242"/>
      <w:jc w:val="left"/>
    </w:pPr>
    <w:rPr>
      <w:rFonts w:eastAsia="Times New Roman" w:cs="Times New Roman"/>
      <w:sz w:val="24"/>
      <w:szCs w:val="24"/>
      <w:lang w:eastAsia="en-US"/>
    </w:rPr>
  </w:style>
  <w:style w:type="character" w:customStyle="1" w:styleId="ad">
    <w:name w:val="Основной текст Знак"/>
    <w:basedOn w:val="a0"/>
    <w:link w:val="ac"/>
    <w:uiPriority w:val="1"/>
    <w:rsid w:val="00581F04"/>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581F04"/>
    <w:pPr>
      <w:widowControl w:val="0"/>
      <w:autoSpaceDE w:val="0"/>
      <w:autoSpaceDN w:val="0"/>
      <w:spacing w:after="0" w:line="240" w:lineRule="auto"/>
      <w:ind w:left="1408"/>
      <w:jc w:val="left"/>
      <w:outlineLvl w:val="1"/>
    </w:pPr>
    <w:rPr>
      <w:rFonts w:eastAsia="Times New Roman" w:cs="Times New Roman"/>
      <w:b/>
      <w:bCs/>
      <w:szCs w:val="28"/>
      <w:lang w:eastAsia="en-US"/>
    </w:rPr>
  </w:style>
  <w:style w:type="paragraph" w:customStyle="1" w:styleId="Heading3">
    <w:name w:val="Heading 3"/>
    <w:basedOn w:val="a"/>
    <w:uiPriority w:val="1"/>
    <w:qFormat/>
    <w:rsid w:val="00581F04"/>
    <w:pPr>
      <w:widowControl w:val="0"/>
      <w:autoSpaceDE w:val="0"/>
      <w:autoSpaceDN w:val="0"/>
      <w:spacing w:after="0" w:line="240" w:lineRule="auto"/>
      <w:ind w:left="1242"/>
      <w:jc w:val="left"/>
      <w:outlineLvl w:val="3"/>
    </w:pPr>
    <w:rPr>
      <w:rFonts w:eastAsia="Times New Roman" w:cs="Times New Roman"/>
      <w:b/>
      <w:bCs/>
      <w:i/>
      <w:iCs/>
      <w:sz w:val="24"/>
      <w:szCs w:val="24"/>
      <w:lang w:eastAsia="en-US"/>
    </w:rPr>
  </w:style>
  <w:style w:type="paragraph" w:customStyle="1" w:styleId="TableParagraph">
    <w:name w:val="Table Paragraph"/>
    <w:basedOn w:val="a"/>
    <w:uiPriority w:val="1"/>
    <w:qFormat/>
    <w:rsid w:val="00581F04"/>
    <w:pPr>
      <w:widowControl w:val="0"/>
      <w:autoSpaceDE w:val="0"/>
      <w:autoSpaceDN w:val="0"/>
      <w:spacing w:after="0" w:line="240" w:lineRule="auto"/>
      <w:jc w:val="left"/>
    </w:pPr>
    <w:rPr>
      <w:rFonts w:eastAsia="Times New Roman" w:cs="Times New Roman"/>
      <w:sz w:val="22"/>
      <w:lang w:eastAsia="en-US"/>
    </w:rPr>
  </w:style>
  <w:style w:type="paragraph" w:customStyle="1" w:styleId="Heading2">
    <w:name w:val="Heading 2"/>
    <w:basedOn w:val="a"/>
    <w:uiPriority w:val="1"/>
    <w:qFormat/>
    <w:rsid w:val="00581F04"/>
    <w:pPr>
      <w:widowControl w:val="0"/>
      <w:autoSpaceDE w:val="0"/>
      <w:autoSpaceDN w:val="0"/>
      <w:spacing w:after="0" w:line="240" w:lineRule="auto"/>
      <w:ind w:left="20"/>
      <w:jc w:val="center"/>
      <w:outlineLvl w:val="2"/>
    </w:pPr>
    <w:rPr>
      <w:rFonts w:eastAsia="Times New Roman" w:cs="Times New Roman"/>
      <w:b/>
      <w:bCs/>
      <w:sz w:val="23"/>
      <w:szCs w:val="23"/>
      <w:lang w:eastAsia="en-US"/>
    </w:rPr>
  </w:style>
  <w:style w:type="paragraph" w:customStyle="1" w:styleId="Heading4">
    <w:name w:val="Heading 4"/>
    <w:basedOn w:val="a"/>
    <w:uiPriority w:val="1"/>
    <w:qFormat/>
    <w:rsid w:val="00581F04"/>
    <w:pPr>
      <w:widowControl w:val="0"/>
      <w:autoSpaceDE w:val="0"/>
      <w:autoSpaceDN w:val="0"/>
      <w:spacing w:after="0" w:line="240" w:lineRule="auto"/>
      <w:jc w:val="left"/>
      <w:outlineLvl w:val="4"/>
    </w:pPr>
    <w:rPr>
      <w:rFonts w:eastAsia="Times New Roman" w:cs="Times New Roman"/>
      <w:b/>
      <w:bCs/>
      <w:sz w:val="22"/>
      <w:lang w:eastAsia="en-US"/>
    </w:rPr>
  </w:style>
  <w:style w:type="paragraph" w:customStyle="1" w:styleId="Heading5">
    <w:name w:val="Heading 5"/>
    <w:basedOn w:val="a"/>
    <w:uiPriority w:val="1"/>
    <w:qFormat/>
    <w:rsid w:val="00581F04"/>
    <w:pPr>
      <w:widowControl w:val="0"/>
      <w:autoSpaceDE w:val="0"/>
      <w:autoSpaceDN w:val="0"/>
      <w:spacing w:after="0" w:line="240" w:lineRule="auto"/>
      <w:ind w:left="6084" w:right="5768"/>
      <w:jc w:val="center"/>
      <w:outlineLvl w:val="5"/>
    </w:pPr>
    <w:rPr>
      <w:rFonts w:eastAsia="Times New Roman" w:cs="Times New Roman"/>
      <w:b/>
      <w:bCs/>
      <w:i/>
      <w:iCs/>
      <w:sz w:val="22"/>
      <w:lang w:eastAsia="en-US"/>
    </w:rPr>
  </w:style>
  <w:style w:type="character" w:customStyle="1" w:styleId="10">
    <w:name w:val="Заголовок 1 Знак"/>
    <w:basedOn w:val="a0"/>
    <w:link w:val="1"/>
    <w:uiPriority w:val="9"/>
    <w:rsid w:val="00E9468E"/>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E9468E"/>
    <w:pPr>
      <w:spacing w:line="276" w:lineRule="auto"/>
      <w:jc w:val="left"/>
      <w:outlineLvl w:val="9"/>
    </w:pPr>
    <w:rPr>
      <w:lang w:eastAsia="en-US"/>
    </w:rPr>
  </w:style>
  <w:style w:type="paragraph" w:styleId="3">
    <w:name w:val="toc 3"/>
    <w:basedOn w:val="a"/>
    <w:next w:val="a"/>
    <w:autoRedefine/>
    <w:uiPriority w:val="39"/>
    <w:unhideWhenUsed/>
    <w:rsid w:val="00E9468E"/>
    <w:pPr>
      <w:spacing w:after="100"/>
      <w:ind w:left="560"/>
    </w:pPr>
  </w:style>
  <w:style w:type="character" w:styleId="af">
    <w:name w:val="Strong"/>
    <w:basedOn w:val="a0"/>
    <w:uiPriority w:val="22"/>
    <w:qFormat/>
    <w:rsid w:val="00943ED9"/>
    <w:rPr>
      <w:b/>
      <w:bCs/>
    </w:rPr>
  </w:style>
  <w:style w:type="paragraph" w:styleId="2">
    <w:name w:val="toc 2"/>
    <w:basedOn w:val="a"/>
    <w:next w:val="a"/>
    <w:autoRedefine/>
    <w:uiPriority w:val="39"/>
    <w:unhideWhenUsed/>
    <w:rsid w:val="00FA6EBD"/>
    <w:pPr>
      <w:spacing w:after="100"/>
      <w:ind w:left="2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F74B-5050-4662-8681-7AA2E6D0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9740</Words>
  <Characters>55518</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2024-04-08T12:58:00Z</cp:lastPrinted>
  <dcterms:created xsi:type="dcterms:W3CDTF">2024-02-13T11:47:00Z</dcterms:created>
  <dcterms:modified xsi:type="dcterms:W3CDTF">2024-04-08T13:02:00Z</dcterms:modified>
</cp:coreProperties>
</file>